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273"/>
        <w:ind w:left="0" w:right="0" w:firstLine="2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ОЦЕНОЧНЫЕ ЛИСТЫ (ЧЕК-ЛИСТЫ) для оценивания практических навыков (умений) в рамках второго этапа первичной специализированной аккредитации специалистов со средним профессиональным образованием по специальности «Стоматология ортопедическая»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- 2020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практических навыков</w:t>
        <w:br/>
        <w:t>для оценки в симулированных условиях при проведении второго</w:t>
        <w:br/>
        <w:t>этапа первичной специализированной аккредитации лиц,</w:t>
        <w:br/>
        <w:t>получивших дополнительное профессиональное образование</w:t>
        <w:br/>
        <w:t>по программе профессиональной переподготовки</w:t>
        <w:br/>
        <w:t>среднего профессионального медицинского образования</w:t>
        <w:br/>
        <w:t>по специальности «Стоматология ортопедическая»</w:t>
      </w:r>
    </w:p>
    <w:p>
      <w:pPr>
        <w:pStyle w:val="Style5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из воска дистально-щечного бугра 16 зуба</w:t>
      </w:r>
    </w:p>
    <w:p>
      <w:pPr>
        <w:pStyle w:val="Style5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из воска медиально-небного бугра 26 зуба</w:t>
      </w:r>
    </w:p>
    <w:p>
      <w:pPr>
        <w:pStyle w:val="Style5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из воска медиально-щечного бугра 26 зуба</w:t>
      </w:r>
    </w:p>
    <w:p>
      <w:pPr>
        <w:pStyle w:val="Style5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из воска небного бугра 25 зуба</w:t>
      </w:r>
    </w:p>
    <w:p>
      <w:pPr>
        <w:pStyle w:val="Style5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из воска язычного бугра 3 5 зуба</w:t>
      </w:r>
    </w:p>
    <w:p>
      <w:pPr>
        <w:pStyle w:val="Style5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Отливка модели по оттиску с верхней челюсти при полном отсутствии зубов</w:t>
      </w:r>
    </w:p>
    <w:p>
      <w:pPr>
        <w:pStyle w:val="Style5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Отливка модели по оттиску с нижней челюсти с интактным зубным рядом</w:t>
      </w:r>
    </w:p>
    <w:p>
      <w:pPr>
        <w:pStyle w:val="Style5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Отливка модели по оттиску с нижней челюсти с дефектами зубного ряда</w:t>
      </w:r>
    </w:p>
    <w:p>
      <w:pPr>
        <w:pStyle w:val="Style5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Отливка ортодонтической модели по оттиску с верхней челюсти</w:t>
      </w:r>
    </w:p>
    <w:p>
      <w:pPr>
        <w:pStyle w:val="Style5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Отливка ортодонтической модели по оттиску с нижней челюсти</w:t>
      </w:r>
    </w:p>
    <w:p>
      <w:pPr>
        <w:pStyle w:val="Style5"/>
        <w:numPr>
          <w:ilvl w:val="0"/>
          <w:numId w:val="1"/>
        </w:numPr>
        <w:tabs>
          <w:tab w:leader="none" w:pos="4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headerReference w:type="default" r:id="rId5"/>
          <w:footerReference w:type="even" r:id="rId6"/>
          <w:footerReference w:type="defaul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1669" w:left="2261" w:right="1215" w:bottom="703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8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из воска дистально-щечного бугра 16 зуба</w:t>
      </w:r>
    </w:p>
    <w:tbl>
      <w:tblPr>
        <w:tblOverlap w:val="never"/>
        <w:tblLayout w:type="fixed"/>
        <w:jc w:val="center"/>
      </w:tblPr>
      <w:tblGrid>
        <w:gridCol w:w="1003"/>
        <w:gridCol w:w="5074"/>
        <w:gridCol w:w="1838"/>
        <w:gridCol w:w="1646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4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Ознакомиться с заказом-нарядом на изготовление протезов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Включить питание рабочего стола зубного техника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Отрегулировать высоту стула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Включить индивидуальное освещение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гипсовые модели, зафиксированные в окклюдатор или артикулятор с подготовленным 16 зубом и положить их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электрошпатель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моделировочный инструментарий (зуботехнический шпатель)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воск моделировочный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горелку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зажигалку и положить её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артикуляционную бумагу и положить её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Настроить электрошпатель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Зажечь горелку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Расплавить и нанести кипящий воск моделировочный в области дефекта коронковой части 16 зуба моделировочным инструментарием (зуботехническим шпателем)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792" w:left="1580" w:right="759" w:bottom="138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003"/>
        <w:gridCol w:w="5074"/>
        <w:gridCol w:w="1838"/>
        <w:gridCol w:w="1646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6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Затушить горелку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Разогреть воск моделировочный при помощи электрошпателя и нанести в область дефекта коронковой части 16 зуба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Отмоделировать из воска моделировочного дистально-щечный бугор 16 зуба, ориентируясь на анатомическую форму 26 зуба гипсовой модели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Проверить окклюзионные контакты при помощи артикуляционной бумаги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Выключить оборудование и питание рабочего стола зубного техника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294" w:val="left"/>
          <w:tab w:leader="underscore" w:pos="84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3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840" w:right="0" w:firstLine="0"/>
        <w:sectPr>
          <w:pgSz w:w="11900" w:h="16840"/>
          <w:pgMar w:top="1094" w:left="1580" w:right="759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tbl>
      <w:tblPr>
        <w:tblOverlap w:val="never"/>
        <w:tblLayout w:type="fixed"/>
        <w:jc w:val="center"/>
      </w:tblPr>
      <w:tblGrid>
        <w:gridCol w:w="864"/>
        <w:gridCol w:w="4253"/>
        <w:gridCol w:w="4402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«Делаю запись в журнале учета расходных материалов»</w:t>
            </w: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160" w:right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0"/>
    </w:p>
    <w:p>
      <w:pPr>
        <w:pStyle w:val="Style5"/>
        <w:numPr>
          <w:ilvl w:val="0"/>
          <w:numId w:val="3"/>
        </w:numPr>
        <w:tabs>
          <w:tab w:leader="none" w:pos="12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Рабочий стол зубного техника с индивидуальным освещением, подключенный к электропитанию</w:t>
      </w:r>
    </w:p>
    <w:p>
      <w:pPr>
        <w:pStyle w:val="Style5"/>
        <w:numPr>
          <w:ilvl w:val="0"/>
          <w:numId w:val="3"/>
        </w:numPr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с регулируемой высотой</w:t>
      </w:r>
    </w:p>
    <w:p>
      <w:pPr>
        <w:pStyle w:val="Style5"/>
        <w:numPr>
          <w:ilvl w:val="0"/>
          <w:numId w:val="3"/>
        </w:numPr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Артикуляционная бумага (из расчета 1 шт.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2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Гипсовые модели, зафиксированные в окклюдатор или артикулятор с подготовленным 16 зубом (из расчета 1 комплект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Горелка</w:t>
      </w:r>
    </w:p>
    <w:p>
      <w:pPr>
        <w:pStyle w:val="Style5"/>
        <w:numPr>
          <w:ilvl w:val="0"/>
          <w:numId w:val="3"/>
        </w:numPr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Зажигалка</w:t>
      </w:r>
    </w:p>
    <w:p>
      <w:pPr>
        <w:pStyle w:val="Style5"/>
        <w:numPr>
          <w:ilvl w:val="0"/>
          <w:numId w:val="3"/>
        </w:numPr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Моделировочный инструментарий (зуботехнический шпатель)</w:t>
      </w:r>
    </w:p>
    <w:p>
      <w:pPr>
        <w:pStyle w:val="Style5"/>
        <w:numPr>
          <w:ilvl w:val="0"/>
          <w:numId w:val="3"/>
        </w:numPr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Электрошпатель</w:t>
      </w:r>
    </w:p>
    <w:p>
      <w:pPr>
        <w:pStyle w:val="Style5"/>
        <w:numPr>
          <w:ilvl w:val="0"/>
          <w:numId w:val="3"/>
        </w:numPr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Воск моделировочный (10 грамм из расчета на одну попытку аккредитуемого)</w:t>
      </w:r>
    </w:p>
    <w:p>
      <w:pPr>
        <w:pStyle w:val="Style5"/>
        <w:numPr>
          <w:ilvl w:val="0"/>
          <w:numId w:val="3"/>
        </w:numPr>
        <w:tabs>
          <w:tab w:leader="none" w:pos="15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</w:t>
      </w:r>
    </w:p>
    <w:p>
      <w:pPr>
        <w:pStyle w:val="Style5"/>
        <w:numPr>
          <w:ilvl w:val="0"/>
          <w:numId w:val="3"/>
        </w:numPr>
        <w:tabs>
          <w:tab w:leader="none" w:pos="13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документации: заказ-наряд на изготовление протезов; журнал учета расходных материалов (приказ Минздрава СССР от 03.07.1985г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884 «О мерах по повышению эффективности оказании ортопедической стоматологической помощи населению»; приказ Минздрава СССР от 12.06.1984 № 670 «О мерах по дальнейшему улучшению стоматологической помощи населению»)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83" w:lineRule="exact"/>
        <w:ind w:left="160" w:right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"/>
    </w:p>
    <w:p>
      <w:pPr>
        <w:pStyle w:val="Style5"/>
        <w:numPr>
          <w:ilvl w:val="0"/>
          <w:numId w:val="5"/>
        </w:numPr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5"/>
        </w:numPr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5"/>
        </w:numPr>
        <w:tabs>
          <w:tab w:leader="none" w:pos="12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31.02.05 «Стоматология ортопедическая», утвержденный приказом Минобрнауки России № 972 от 11.08.2014</w:t>
      </w:r>
    </w:p>
    <w:p>
      <w:pPr>
        <w:pStyle w:val="Style5"/>
        <w:numPr>
          <w:ilvl w:val="0"/>
          <w:numId w:val="5"/>
        </w:numPr>
        <w:tabs>
          <w:tab w:leader="none" w:pos="2344" w:val="left"/>
          <w:tab w:leader="none" w:pos="4043" w:val="left"/>
          <w:tab w:leader="none" w:pos="9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 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деятельность, утвержден постановлением главного государственного санитарного врача Российской Федерации от 18 05. 2010 №58.</w:t>
      </w:r>
    </w:p>
    <w:p>
      <w:pPr>
        <w:pStyle w:val="Style5"/>
        <w:numPr>
          <w:ilvl w:val="0"/>
          <w:numId w:val="5"/>
        </w:numPr>
        <w:tabs>
          <w:tab w:leader="none" w:pos="7850" w:val="left"/>
          <w:tab w:leader="none" w:pos="9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 декабря 2010 года №163.</w:t>
      </w:r>
    </w:p>
    <w:p>
      <w:pPr>
        <w:pStyle w:val="Style5"/>
        <w:numPr>
          <w:ilvl w:val="0"/>
          <w:numId w:val="5"/>
        </w:numPr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03.07.1985 № 884 «О мерах по повышению эффективности оказании ортопедической стоматологической помощи населению».</w:t>
      </w:r>
    </w:p>
    <w:p>
      <w:pPr>
        <w:pStyle w:val="Style5"/>
        <w:numPr>
          <w:ilvl w:val="0"/>
          <w:numId w:val="5"/>
        </w:numPr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12.06.1984 № 670 «О мерах по дальнейшему улучшению стоматологической помощи населению».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7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из воска медиально-небного бугра 26 зуба</w:t>
      </w:r>
    </w:p>
    <w:tbl>
      <w:tblPr>
        <w:tblOverlap w:val="never"/>
        <w:tblLayout w:type="fixed"/>
        <w:jc w:val="center"/>
      </w:tblPr>
      <w:tblGrid>
        <w:gridCol w:w="998"/>
        <w:gridCol w:w="4824"/>
        <w:gridCol w:w="1838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4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Ознакомиться с заказом-нарядом на изготовление протезов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Включить питание рабочего стола зубного техника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Отрегулировать высоту стула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Включить индивидуальное освещение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гипсовые модели, зафиксированные в окклюдатор или артикулятор с подготовленным 26 зубом и положить их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электрошпательи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моделировочный инструментарий (зуботехнический шпатель)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воск моделировочный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горелку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зажигалку и положить её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артикуляционную бумагу и положить её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Настроить электрошпатель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Зажечь горелку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Расплавить и нанести кипящий воск моделировочный в области дефекта коронковой части 26 зуба моделировочным инструментарием (зуботехническим шпателем)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98"/>
        <w:gridCol w:w="4824"/>
        <w:gridCol w:w="1838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6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Затушить горелку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Разогреть воск моделировочный при помощи электрошпателя и нанести в область дефекта коронковой части 26 зуба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Отмоделировать из воска моделировочного медиально-небный бугор 26 зуба, ориентируясь на анатомическую форму 16 зуба гипсовой модели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Проверить окклюзионные контакты при помощи артикуляционной бумаги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Выключить оборудование и питание рабочего стола зубного техника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157" w:val="left"/>
          <w:tab w:leader="underscore" w:pos="82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740" w:right="0" w:firstLine="0"/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itlePg/>
          <w:pgSz w:w="11900" w:h="16840"/>
          <w:pgMar w:top="1856" w:left="1571" w:right="782" w:bottom="223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tbl>
      <w:tblPr>
        <w:tblOverlap w:val="never"/>
        <w:tblLayout w:type="fixed"/>
        <w:jc w:val="center"/>
      </w:tblPr>
      <w:tblGrid>
        <w:gridCol w:w="720"/>
        <w:gridCol w:w="4253"/>
        <w:gridCol w:w="4402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«Делаю запись в журнале учета расходных материалов»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0" w:right="0" w:firstLine="76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2"/>
    </w:p>
    <w:p>
      <w:pPr>
        <w:pStyle w:val="Style5"/>
        <w:numPr>
          <w:ilvl w:val="0"/>
          <w:numId w:val="7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Рабочий стол зубного техника с индивидуальным освещением, подключенный к электропитанию</w:t>
      </w:r>
    </w:p>
    <w:p>
      <w:pPr>
        <w:pStyle w:val="Style5"/>
        <w:numPr>
          <w:ilvl w:val="0"/>
          <w:numId w:val="7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с регулируемой высотой</w:t>
      </w:r>
    </w:p>
    <w:p>
      <w:pPr>
        <w:pStyle w:val="Style5"/>
        <w:numPr>
          <w:ilvl w:val="0"/>
          <w:numId w:val="7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Артикуляционная бумага (из расчета 1 шт.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Гипсовые модели, зафиксированные в окклюдатор или артикулятор с подготовленным 26 зубом (из расчета 1 комплект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Горелка</w:t>
      </w:r>
    </w:p>
    <w:p>
      <w:pPr>
        <w:pStyle w:val="Style5"/>
        <w:numPr>
          <w:ilvl w:val="0"/>
          <w:numId w:val="7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Зажигалка</w:t>
      </w:r>
    </w:p>
    <w:p>
      <w:pPr>
        <w:pStyle w:val="Style5"/>
        <w:numPr>
          <w:ilvl w:val="0"/>
          <w:numId w:val="7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Моделировочный инструментарий (зуботехнический шпатель)</w:t>
      </w:r>
    </w:p>
    <w:p>
      <w:pPr>
        <w:pStyle w:val="Style5"/>
        <w:numPr>
          <w:ilvl w:val="0"/>
          <w:numId w:val="7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Электрошпатель</w:t>
      </w:r>
    </w:p>
    <w:p>
      <w:pPr>
        <w:pStyle w:val="Style5"/>
        <w:numPr>
          <w:ilvl w:val="0"/>
          <w:numId w:val="7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Воск моделировочный (10 грамм из расчета на одну попытку аккредитуемого)</w:t>
      </w:r>
    </w:p>
    <w:p>
      <w:pPr>
        <w:pStyle w:val="Style5"/>
        <w:numPr>
          <w:ilvl w:val="0"/>
          <w:numId w:val="7"/>
        </w:numPr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</w:t>
      </w:r>
    </w:p>
    <w:p>
      <w:pPr>
        <w:pStyle w:val="Style5"/>
        <w:numPr>
          <w:ilvl w:val="0"/>
          <w:numId w:val="7"/>
        </w:numPr>
        <w:tabs>
          <w:tab w:leader="none" w:pos="11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документации: заказ-наряд на изготовление протезов; журнал учета расходных материалов (приказ Минздрава СССР от 03.07.1985г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884 «О мерах по повышению эффективности оказании ортопедической стоматологической помощи населению»; приказ Минздрава СССР от 12.06.1984 № 670 «О мерах по дальнейшему улучшению стоматологической помощи населению»)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83" w:lineRule="exact"/>
        <w:ind w:left="0" w:right="0" w:firstLine="76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3"/>
    </w:p>
    <w:p>
      <w:pPr>
        <w:pStyle w:val="Style5"/>
        <w:numPr>
          <w:ilvl w:val="0"/>
          <w:numId w:val="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31.02.05 «Стоматология ортопедическая», утвержденный приказом Минобрнауки России № 972 от 11.08.2014</w:t>
      </w:r>
    </w:p>
    <w:p>
      <w:pPr>
        <w:pStyle w:val="Style5"/>
        <w:numPr>
          <w:ilvl w:val="0"/>
          <w:numId w:val="9"/>
        </w:numPr>
        <w:tabs>
          <w:tab w:leader="none" w:pos="2224" w:val="left"/>
          <w:tab w:leader="none" w:pos="3918" w:val="left"/>
          <w:tab w:leader="none" w:pos="7730" w:val="left"/>
          <w:tab w:leader="none" w:pos="9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деятельность, утвержден постановлением главного государственного санитарного врача Российской Федерации от 18 05. 2010 №58.</w:t>
      </w:r>
    </w:p>
    <w:p>
      <w:pPr>
        <w:pStyle w:val="Style5"/>
        <w:numPr>
          <w:ilvl w:val="0"/>
          <w:numId w:val="9"/>
        </w:numPr>
        <w:tabs>
          <w:tab w:leader="none" w:pos="7730" w:val="left"/>
          <w:tab w:leader="none" w:pos="9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 декабря 2010 года №163.</w:t>
      </w:r>
    </w:p>
    <w:p>
      <w:pPr>
        <w:pStyle w:val="Style5"/>
        <w:numPr>
          <w:ilvl w:val="0"/>
          <w:numId w:val="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03.07.1985 № 884 «О мерах по повышению эффективности оказании ортопедической стоматологической помощи населению».</w:t>
      </w:r>
    </w:p>
    <w:p>
      <w:pPr>
        <w:pStyle w:val="Style5"/>
        <w:numPr>
          <w:ilvl w:val="0"/>
          <w:numId w:val="9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12.06.1984 № 670 «О мерах по дальнейшему улучшению стоматологической помощи населению».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7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из воска медиально</w:t>
        <w:softHyphen/>
        <w:t>щечного бугра 26 зуба</w:t>
      </w:r>
    </w:p>
    <w:tbl>
      <w:tblPr>
        <w:tblOverlap w:val="never"/>
        <w:tblLayout w:type="fixed"/>
        <w:jc w:val="center"/>
      </w:tblPr>
      <w:tblGrid>
        <w:gridCol w:w="893"/>
        <w:gridCol w:w="5074"/>
        <w:gridCol w:w="1838"/>
        <w:gridCol w:w="1646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4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Ознакомиться с заказом-нарядом на изготовление протезов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Включить питание рабочего стола зубного техника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Отрегулировать высоту стула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Включить индивидуальное освещение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гипсовые модели, зафиксированные в окклюдатор или артикулятор с подготовленным 26 зубом и положить их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электрошпательи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моделировочный инструментарий (зуботехнический шпатель)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воск моделировочный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горелку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зажигалку и положить её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артикуляционную бумагу и положить её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Настроить электрошпатель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Зажечь горелку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Расплавить и нанести кипящий воск моделировочный в области дефекта коронковой части 26 зуба моделировочным инструментарием (зуботехническим шпателем)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itlePg/>
          <w:pgSz w:w="11900" w:h="16840"/>
          <w:pgMar w:top="2307" w:left="1661" w:right="773" w:bottom="178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93"/>
        <w:gridCol w:w="5074"/>
        <w:gridCol w:w="1838"/>
        <w:gridCol w:w="1646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6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Затушить горелку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Разогреть воск моделировочный при помощи электрошпателя и нанести в область дефекта коронковой части 26 зуба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Отмоделировать из воска моделировочного медиально-щечный бугор 26 зуба, ориентируясь на анатомическую форму 16 зуба гипсовой модели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Проверить окклюзионные контакты при помощи артикуляционной бумаги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Выключить оборудование и питание рабочего стола зубного техника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094" w:val="left"/>
          <w:tab w:leader="underscore" w:pos="84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2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720" w:right="0" w:firstLine="0"/>
        <w:sectPr>
          <w:pgSz w:w="11900" w:h="16840"/>
          <w:pgMar w:top="1094" w:left="1690" w:right="759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tbl>
      <w:tblPr>
        <w:tblOverlap w:val="never"/>
        <w:tblLayout w:type="fixed"/>
        <w:jc w:val="center"/>
      </w:tblPr>
      <w:tblGrid>
        <w:gridCol w:w="720"/>
        <w:gridCol w:w="4253"/>
        <w:gridCol w:w="4402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«Делаю запись в журнале учета расходных материалов»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0" w:right="0" w:firstLine="76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4"/>
    </w:p>
    <w:p>
      <w:pPr>
        <w:pStyle w:val="Style5"/>
        <w:numPr>
          <w:ilvl w:val="0"/>
          <w:numId w:val="11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Рабочий стол зубного техника с индивидуальным освещением, подключенный к электропитанию</w:t>
      </w:r>
    </w:p>
    <w:p>
      <w:pPr>
        <w:pStyle w:val="Style5"/>
        <w:numPr>
          <w:ilvl w:val="0"/>
          <w:numId w:val="11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с регулируемой высотой</w:t>
      </w:r>
    </w:p>
    <w:p>
      <w:pPr>
        <w:pStyle w:val="Style5"/>
        <w:numPr>
          <w:ilvl w:val="0"/>
          <w:numId w:val="11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Артикуляционная бумага (из расчета 1 шт.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Гипсовые модели, зафиксированные в окклюдатор или артикулятор с подготовленным 26 зубом (из расчета 1 комплект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Горелка</w:t>
      </w:r>
    </w:p>
    <w:p>
      <w:pPr>
        <w:pStyle w:val="Style5"/>
        <w:numPr>
          <w:ilvl w:val="0"/>
          <w:numId w:val="11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Зажигалка</w:t>
      </w:r>
    </w:p>
    <w:p>
      <w:pPr>
        <w:pStyle w:val="Style5"/>
        <w:numPr>
          <w:ilvl w:val="0"/>
          <w:numId w:val="11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Моделировочный инструментарий (зуботехнический шпатель)</w:t>
      </w:r>
    </w:p>
    <w:p>
      <w:pPr>
        <w:pStyle w:val="Style5"/>
        <w:numPr>
          <w:ilvl w:val="0"/>
          <w:numId w:val="11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Электрошпатель</w:t>
      </w:r>
    </w:p>
    <w:p>
      <w:pPr>
        <w:pStyle w:val="Style5"/>
        <w:numPr>
          <w:ilvl w:val="0"/>
          <w:numId w:val="11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Воск моделировочный (10 грамм из расчета на одну попытку аккредитуемого)</w:t>
      </w:r>
    </w:p>
    <w:p>
      <w:pPr>
        <w:pStyle w:val="Style5"/>
        <w:numPr>
          <w:ilvl w:val="0"/>
          <w:numId w:val="11"/>
        </w:numPr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</w:t>
      </w:r>
    </w:p>
    <w:p>
      <w:pPr>
        <w:pStyle w:val="Style5"/>
        <w:numPr>
          <w:ilvl w:val="0"/>
          <w:numId w:val="11"/>
        </w:numPr>
        <w:tabs>
          <w:tab w:leader="none" w:pos="11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документации: заказ-наряд на изготовление протезов; журнал учета расходных материалов (приказ Минздрава СССР от 03.07.1985г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884 «О мерах по повышению эффективности оказании ортопедической стоматологической помощи населению»; приказ Минздрава СССР от 12.06.1984 № 670 «О мерах по дальнейшему улучшению стоматологической помощи населению»)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83" w:lineRule="exact"/>
        <w:ind w:left="0" w:right="0" w:firstLine="76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5"/>
    </w:p>
    <w:p>
      <w:pPr>
        <w:pStyle w:val="Style5"/>
        <w:numPr>
          <w:ilvl w:val="0"/>
          <w:numId w:val="13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13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3"/>
        </w:numPr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31.02.05 «Стоматология ортопедическая», утвержденный приказом Минобрнауки России № 972 от 11.08.2014</w:t>
      </w:r>
    </w:p>
    <w:p>
      <w:pPr>
        <w:pStyle w:val="Style5"/>
        <w:numPr>
          <w:ilvl w:val="0"/>
          <w:numId w:val="13"/>
        </w:numPr>
        <w:tabs>
          <w:tab w:leader="none" w:pos="2224" w:val="left"/>
          <w:tab w:leader="none" w:pos="3923" w:val="left"/>
          <w:tab w:leader="none" w:pos="7730" w:val="left"/>
          <w:tab w:leader="none" w:pos="9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деятельность, утвержден постановлением главного государственного санитарного врача Российской Федерации от 18 05. 2010 №58.</w:t>
      </w:r>
    </w:p>
    <w:p>
      <w:pPr>
        <w:pStyle w:val="Style5"/>
        <w:numPr>
          <w:ilvl w:val="0"/>
          <w:numId w:val="13"/>
        </w:numPr>
        <w:tabs>
          <w:tab w:leader="none" w:pos="7730" w:val="left"/>
          <w:tab w:leader="none" w:pos="9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 декабря 2010 года №163.</w:t>
      </w:r>
    </w:p>
    <w:p>
      <w:pPr>
        <w:pStyle w:val="Style5"/>
        <w:numPr>
          <w:ilvl w:val="0"/>
          <w:numId w:val="13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03.07.1985 № 884 «О мерах по повышению эффективности оказании ортопедической стоматологической помощи населению».</w:t>
      </w:r>
    </w:p>
    <w:p>
      <w:pPr>
        <w:pStyle w:val="Style5"/>
        <w:numPr>
          <w:ilvl w:val="0"/>
          <w:numId w:val="13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12.06.1984 № 670 «О мерах по дальнейшему улучшению стоматологической помощи населению».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13" w:line="220" w:lineRule="exact"/>
        <w:ind w:left="0" w:right="0" w:firstLine="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из воска небного бугра 25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зуба</w:t>
      </w:r>
    </w:p>
    <w:tbl>
      <w:tblPr>
        <w:tblOverlap w:val="never"/>
        <w:tblLayout w:type="fixed"/>
        <w:jc w:val="center"/>
      </w:tblPr>
      <w:tblGrid>
        <w:gridCol w:w="893"/>
        <w:gridCol w:w="5074"/>
        <w:gridCol w:w="1838"/>
        <w:gridCol w:w="1646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4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Ознакомиться с заказом-нарядом на изготовление протезов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Включить питание рабочего стола зубного техника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Отрегулировать высоту стула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Включить индивидуальное освещение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гипсовые модели, зафиксированные в окклюдатор или артикулятор с подготовленным 25 зубом и положить их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электрошпательи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моделировочный инструментарий (зуботехнический шпатель)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воск моделировочный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горелку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зажигалку и положить её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артикуляционную бумагу и положить её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Настроить электрошпатель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Зажечь горелку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4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Расплавить и нанести кипящий воск моделировочный в области дефекта коронковой части 25 зуба моделировочным инструментарием (зуботехническим шпателем)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itlePg/>
          <w:pgSz w:w="11900" w:h="16840"/>
          <w:pgMar w:top="2307" w:left="1658" w:right="772" w:bottom="178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93"/>
        <w:gridCol w:w="5074"/>
        <w:gridCol w:w="1838"/>
        <w:gridCol w:w="1646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6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Затушить горелку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Разогреть воск моделировочный при помощи электрошпателя и нанести в область дефекта коронковой части 25 зуба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Отмоделировать из воска моделировочного небный бугор 25 зуба, ориентируясь на анатомическую форму 15 зуба гипсовой модели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Проверить окклюзионные контакты при помощи артикуляционной бумаги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Выключить оборудование и питание рабочего стола зубного техника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157" w:val="left"/>
          <w:tab w:leader="underscore" w:pos="84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8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740" w:right="0" w:firstLine="0"/>
        <w:sectPr>
          <w:pgSz w:w="11900" w:h="16840"/>
          <w:pgMar w:top="1094" w:left="1680" w:right="758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tbl>
      <w:tblPr>
        <w:tblOverlap w:val="never"/>
        <w:tblLayout w:type="fixed"/>
        <w:jc w:val="center"/>
      </w:tblPr>
      <w:tblGrid>
        <w:gridCol w:w="859"/>
        <w:gridCol w:w="4253"/>
        <w:gridCol w:w="4406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«Делаю запись в журнале учета расходных материалов»</w:t>
            </w: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0" w:right="0" w:firstLine="76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6"/>
    </w:p>
    <w:p>
      <w:pPr>
        <w:pStyle w:val="Style5"/>
        <w:numPr>
          <w:ilvl w:val="0"/>
          <w:numId w:val="15"/>
        </w:numPr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Рабочий стол зубного техника с индивидуальным освещением, подключенный к электропитанию</w:t>
      </w:r>
    </w:p>
    <w:p>
      <w:pPr>
        <w:pStyle w:val="Style5"/>
        <w:numPr>
          <w:ilvl w:val="0"/>
          <w:numId w:val="15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с регулируемой высотой</w:t>
      </w:r>
    </w:p>
    <w:p>
      <w:pPr>
        <w:pStyle w:val="Style5"/>
        <w:numPr>
          <w:ilvl w:val="0"/>
          <w:numId w:val="15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Артикуляционная бумага (из расчета 1 шт. на одну попытку аккредитуемого)</w:t>
      </w:r>
    </w:p>
    <w:p>
      <w:pPr>
        <w:pStyle w:val="Style5"/>
        <w:numPr>
          <w:ilvl w:val="0"/>
          <w:numId w:val="15"/>
        </w:numPr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Гипсовые модели, зафиксированные в окклюдатор или артикулятор с подготовленным 25 зубом (из расчета 1 комплект на одну попытку аккредитуемого)</w:t>
      </w:r>
    </w:p>
    <w:p>
      <w:pPr>
        <w:pStyle w:val="Style5"/>
        <w:numPr>
          <w:ilvl w:val="0"/>
          <w:numId w:val="15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Горелка</w:t>
      </w:r>
    </w:p>
    <w:p>
      <w:pPr>
        <w:pStyle w:val="Style5"/>
        <w:numPr>
          <w:ilvl w:val="0"/>
          <w:numId w:val="15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Зажигалка</w:t>
      </w:r>
    </w:p>
    <w:p>
      <w:pPr>
        <w:pStyle w:val="Style5"/>
        <w:numPr>
          <w:ilvl w:val="0"/>
          <w:numId w:val="15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Моделировочный инструментарий (зуботехнический шпатель)</w:t>
      </w:r>
    </w:p>
    <w:p>
      <w:pPr>
        <w:pStyle w:val="Style5"/>
        <w:numPr>
          <w:ilvl w:val="0"/>
          <w:numId w:val="15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Электрошпатель</w:t>
      </w:r>
    </w:p>
    <w:p>
      <w:pPr>
        <w:pStyle w:val="Style5"/>
        <w:numPr>
          <w:ilvl w:val="0"/>
          <w:numId w:val="15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Воск моделировочный (10 грамм из расчета на одну попытку аккредитуемого)</w:t>
      </w:r>
    </w:p>
    <w:p>
      <w:pPr>
        <w:pStyle w:val="Style5"/>
        <w:numPr>
          <w:ilvl w:val="0"/>
          <w:numId w:val="15"/>
        </w:numPr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</w:t>
      </w:r>
    </w:p>
    <w:p>
      <w:pPr>
        <w:pStyle w:val="Style5"/>
        <w:numPr>
          <w:ilvl w:val="0"/>
          <w:numId w:val="15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документации: заказ-наряд на изготовление протезов; журнал учета расходных материалов (приказ Минздрава СССР от 03.07.1985г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884 «О мерах по повышению эффективности оказании ортопедической стоматологической помощи населению»; приказ Минздрава СССР от 12.06.1984 № 670 «О мерах по дальнейшему улучшению стоматологической помощи населению»)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83" w:lineRule="exact"/>
        <w:ind w:left="0" w:right="160" w:firstLine="76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7"/>
    </w:p>
    <w:p>
      <w:pPr>
        <w:pStyle w:val="Style5"/>
        <w:numPr>
          <w:ilvl w:val="0"/>
          <w:numId w:val="17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17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17"/>
        </w:numPr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</w:t>
      </w:r>
    </w:p>
    <w:p>
      <w:pPr>
        <w:pStyle w:val="Style5"/>
        <w:tabs>
          <w:tab w:leader="none" w:pos="84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профессионального образования по специальности 31.02.05 «Стоматология ортопедическая», утвержденный приказом Минобрнауки России №</w:t>
        <w:tab/>
        <w:t>972 от</w:t>
      </w:r>
    </w:p>
    <w:p>
      <w:pPr>
        <w:pStyle w:val="Style5"/>
        <w:tabs>
          <w:tab w:leader="none" w:pos="2150" w:val="left"/>
          <w:tab w:leader="none" w:pos="7702" w:val="left"/>
          <w:tab w:leader="none" w:pos="9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11.08.2014СанПиН</w:t>
        <w:tab/>
        <w:t>2.1.3.2630-10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деятельность, утвержден постановлением главного государственного санитарного врача Российской Федерации от 18 05. 2010 №58.</w:t>
      </w:r>
    </w:p>
    <w:p>
      <w:pPr>
        <w:pStyle w:val="Style5"/>
        <w:numPr>
          <w:ilvl w:val="0"/>
          <w:numId w:val="17"/>
        </w:numPr>
        <w:tabs>
          <w:tab w:leader="none" w:pos="7702" w:val="left"/>
          <w:tab w:leader="none" w:pos="9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 декабря 2010 года №163.</w:t>
      </w:r>
    </w:p>
    <w:p>
      <w:pPr>
        <w:pStyle w:val="Style5"/>
        <w:numPr>
          <w:ilvl w:val="0"/>
          <w:numId w:val="17"/>
        </w:numPr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03.07.1985 № 884 «О мерах по повышению эффективности оказании ортопедической стоматологической помощи населению».</w:t>
      </w:r>
    </w:p>
    <w:p>
      <w:pPr>
        <w:pStyle w:val="Style5"/>
        <w:numPr>
          <w:ilvl w:val="0"/>
          <w:numId w:val="17"/>
        </w:numPr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12.06.1984 № 670 «О мерах по дальнейшему улучшению стоматологической помощи населению».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13" w:line="220" w:lineRule="exact"/>
        <w:ind w:left="0" w:right="0" w:firstLine="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моделирование из воска язычного бугра 35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зуба</w:t>
      </w:r>
    </w:p>
    <w:tbl>
      <w:tblPr>
        <w:tblOverlap w:val="never"/>
        <w:tblLayout w:type="fixed"/>
        <w:jc w:val="center"/>
      </w:tblPr>
      <w:tblGrid>
        <w:gridCol w:w="893"/>
        <w:gridCol w:w="5074"/>
        <w:gridCol w:w="1838"/>
        <w:gridCol w:w="1646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4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Ознакомиться с заказом-нарядом на изготовление протезов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Включить питание рабочего стола зубного техника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Отрегулировать высоту стула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Включить индивидуальное освещение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гипсовые модели, зафиксированные в окклюдатор или артикулятор с подготовленным 35 зубом и положить их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электрошпательи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моделировочный инструментарий (зуботехнический шпатель)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воск моделировочный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горелку и положить его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зажигалку и положить её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артикуляционную бумагу и положить её на рабочий стол зубного техника с индивидуальным освещением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Настроить электрошпатель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Зажечь горелку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Расплавить и нанести кипящий воск моделировочный в области дефекта коронковой части 35 зуба моделировочным инструментарием (зуботехническим шпателем)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itlePg/>
          <w:pgSz w:w="11900" w:h="16840"/>
          <w:pgMar w:top="2307" w:left="1654" w:right="708" w:bottom="178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93"/>
        <w:gridCol w:w="5074"/>
        <w:gridCol w:w="1838"/>
        <w:gridCol w:w="1646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15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60" w:right="0" w:firstLine="0"/>
            </w:pPr>
            <w:r>
              <w:rPr>
                <w:rStyle w:val="CharStyle15"/>
              </w:rPr>
              <w:t>Форма</w:t>
            </w:r>
          </w:p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5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5"/>
              </w:rPr>
              <w:t>Отметка о выполнении Да/нет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Затушить горелку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Разогреть воск моделировочный при помощи электрошпателя и нанести в область дефекта коронковой части 35 зуба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Отмоделировать из воска моделировочного язычный бугор 35 зуба, ориентируясь на анатомическую форму 45 зуба гипсовой модели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Проверить окклюзионные контакты при помощи артикуляционной бумаги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Завершение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Выключить оборудование и питание рабочего стола зубного техника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40" w:firstLine="0"/>
            </w:pPr>
            <w:r>
              <w:rPr>
                <w:rStyle w:val="CharStyle1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underscore" w:pos="4094" w:val="left"/>
          <w:tab w:leader="underscore" w:pos="84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485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ФИО члена АПК </w:t>
        <w:tab/>
        <w:t xml:space="preserve"> </w:t>
        <w:tab/>
      </w:r>
    </w:p>
    <w:p>
      <w:pPr>
        <w:pStyle w:val="Style5"/>
        <w:tabs>
          <w:tab w:leader="none" w:pos="52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3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  <w:tab/>
        <w:t>отметка о внесении в базу ФИО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5720" w:right="0" w:firstLine="0"/>
        <w:sectPr>
          <w:pgSz w:w="11900" w:h="16840"/>
          <w:pgMar w:top="1094" w:left="1690" w:right="759" w:bottom="109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(внесен / не внесен)</w:t>
      </w:r>
    </w:p>
    <w:tbl>
      <w:tblPr>
        <w:tblOverlap w:val="never"/>
        <w:tblLayout w:type="fixed"/>
        <w:jc w:val="center"/>
      </w:tblPr>
      <w:tblGrid>
        <w:gridCol w:w="859"/>
        <w:gridCol w:w="4253"/>
        <w:gridCol w:w="4262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«Делаю запись в журнале учета расходных материалов»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0" w:right="0" w:firstLine="76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8"/>
    </w:p>
    <w:p>
      <w:pPr>
        <w:pStyle w:val="Style5"/>
        <w:numPr>
          <w:ilvl w:val="0"/>
          <w:numId w:val="19"/>
        </w:numPr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Рабочий стол зубного техника с индивидуальным освещением, подключенный к электропитанию</w:t>
      </w:r>
    </w:p>
    <w:p>
      <w:pPr>
        <w:pStyle w:val="Style5"/>
        <w:numPr>
          <w:ilvl w:val="0"/>
          <w:numId w:val="19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с регулируемой высотой</w:t>
      </w:r>
    </w:p>
    <w:p>
      <w:pPr>
        <w:pStyle w:val="Style5"/>
        <w:numPr>
          <w:ilvl w:val="0"/>
          <w:numId w:val="19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Артикуляционная бумага (из расчета 1 шт. на одну попытку аккредитуемого)</w:t>
      </w:r>
    </w:p>
    <w:p>
      <w:pPr>
        <w:pStyle w:val="Style5"/>
        <w:numPr>
          <w:ilvl w:val="0"/>
          <w:numId w:val="19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Гипсовые модели, зафиксированные в окклюдатор или артикулятор с подготовленным 3 5 зубом (из расчета 1 комплект на одну попытку аккредитуемого)</w:t>
      </w:r>
    </w:p>
    <w:p>
      <w:pPr>
        <w:pStyle w:val="Style5"/>
        <w:numPr>
          <w:ilvl w:val="0"/>
          <w:numId w:val="19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Горелка</w:t>
      </w:r>
    </w:p>
    <w:p>
      <w:pPr>
        <w:pStyle w:val="Style5"/>
        <w:numPr>
          <w:ilvl w:val="0"/>
          <w:numId w:val="19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Зажигалка</w:t>
      </w:r>
    </w:p>
    <w:p>
      <w:pPr>
        <w:pStyle w:val="Style5"/>
        <w:numPr>
          <w:ilvl w:val="0"/>
          <w:numId w:val="19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Моделировочный инструментарий (зуботехнический шпатель)</w:t>
      </w:r>
    </w:p>
    <w:p>
      <w:pPr>
        <w:pStyle w:val="Style5"/>
        <w:numPr>
          <w:ilvl w:val="0"/>
          <w:numId w:val="19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Электрошпатель</w:t>
      </w:r>
    </w:p>
    <w:p>
      <w:pPr>
        <w:pStyle w:val="Style5"/>
        <w:numPr>
          <w:ilvl w:val="0"/>
          <w:numId w:val="19"/>
        </w:numPr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Воск моделировочный (10 грамм из расчета на одну попытку аккредитуемого)</w:t>
      </w:r>
    </w:p>
    <w:p>
      <w:pPr>
        <w:pStyle w:val="Style5"/>
        <w:numPr>
          <w:ilvl w:val="0"/>
          <w:numId w:val="19"/>
        </w:numPr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</w:t>
      </w:r>
    </w:p>
    <w:p>
      <w:pPr>
        <w:pStyle w:val="Style5"/>
        <w:numPr>
          <w:ilvl w:val="0"/>
          <w:numId w:val="19"/>
        </w:numPr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3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документации: заказ-наряд на изготовление протезов; журнал учета расходных материалов (приказ Минздрава СССР от 03.07.1985г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884 «О мерах по повышению эффективности оказании ортопедической стоматологической помощи населению»; приказ Минздрава СССР от 12.06.1984 № 670 «О мерах по дальнейшему улучшению стоматологической помощи населению»)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83" w:lineRule="exact"/>
        <w:ind w:left="0" w:right="0" w:firstLine="76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9"/>
    </w:p>
    <w:p>
      <w:pPr>
        <w:pStyle w:val="Style5"/>
        <w:numPr>
          <w:ilvl w:val="0"/>
          <w:numId w:val="21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21"/>
        </w:numPr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1"/>
        </w:numPr>
        <w:tabs>
          <w:tab w:leader="none" w:pos="10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31.02.05 «Стоматология ортопедическая», утвержденный приказом Минобрнауки России № 972 от 11.08.2014</w:t>
      </w:r>
    </w:p>
    <w:p>
      <w:pPr>
        <w:pStyle w:val="Style5"/>
        <w:numPr>
          <w:ilvl w:val="0"/>
          <w:numId w:val="21"/>
        </w:numPr>
        <w:tabs>
          <w:tab w:leader="none" w:pos="2224" w:val="left"/>
          <w:tab w:leader="none" w:pos="3923" w:val="left"/>
          <w:tab w:leader="none" w:pos="7734" w:val="left"/>
          <w:tab w:leader="none" w:pos="9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деятельность, утвержден постановлением главного государственного санитарного врача Российской Федерации от 18 05. 2010 №58.</w:t>
      </w:r>
    </w:p>
    <w:p>
      <w:pPr>
        <w:pStyle w:val="Style5"/>
        <w:numPr>
          <w:ilvl w:val="0"/>
          <w:numId w:val="21"/>
        </w:numPr>
        <w:tabs>
          <w:tab w:leader="none" w:pos="7734" w:val="left"/>
          <w:tab w:leader="none" w:pos="9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 декабря 2010 года №163.</w:t>
      </w:r>
    </w:p>
    <w:p>
      <w:pPr>
        <w:pStyle w:val="Style5"/>
        <w:numPr>
          <w:ilvl w:val="0"/>
          <w:numId w:val="2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03.07.1985 № 884 «О мерах по повышению эффективности оказании ортопедической стоматологической помощи населению».</w:t>
      </w:r>
    </w:p>
    <w:p>
      <w:pPr>
        <w:pStyle w:val="Style5"/>
        <w:numPr>
          <w:ilvl w:val="0"/>
          <w:numId w:val="2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itlePg/>
          <w:pgSz w:w="11900" w:h="16840"/>
          <w:pgMar w:top="1924" w:left="1671" w:right="812" w:bottom="192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12.06.1984 № 670 «О мерах по дальнейшему улучшению стоматологической помощи населению».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отливка модели по оттиску с верхней челюсти при полном отсутствии зубов</w:t>
      </w:r>
    </w:p>
    <w:tbl>
      <w:tblPr>
        <w:tblOverlap w:val="never"/>
        <w:tblLayout w:type="fixed"/>
        <w:jc w:val="center"/>
      </w:tblPr>
      <w:tblGrid>
        <w:gridCol w:w="686"/>
        <w:gridCol w:w="5102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Ознакомиться с заказом-нарядом на изготовление протезов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Промыть оттискную ложку с оттиском от остатков дезинфицирующего средства струей воды в течение 30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Оценить качество оттиска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резиновую колбу для гипса и положить её на гипсовочный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шпатель для замешивания гипса и положить его на гипсовочный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Подготовить гипс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Налить в мерный стакан 30-50 мл. холодной воды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Налить в резиновую колбу для гипса отмеренное количество воды, добавить нужное количество гипса до его насыщения водой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Перемешать гипс с помощью шпателя для замешивания гипса до однородной сметанообразной консистенции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Включить вибростолик нажатием кнопки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оттискную ложку с оттиском на поверхность вибростолика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Распределить первые порции гипса шпателем для замешивания гипса на выступающие поверхности оттискной ложки с оттиском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Заполнить оттискную ложку с оттиском гипсом с перекрытием его краев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Оформить цоколь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Выключить вибростолик нажатием кнопки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792" w:left="1676" w:right="654" w:bottom="273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20"/>
        <w:gridCol w:w="4253"/>
        <w:gridCol w:w="4402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Оценить качество оттиска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«Оттискная масса плотно прилегает к ложке, нет оттяжек, нет пор на рабочей поверхности»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«Делаю запись в журнале учета расходных материалов»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0" w:right="0" w:firstLine="76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0"/>
    </w:p>
    <w:p>
      <w:pPr>
        <w:pStyle w:val="Style5"/>
        <w:numPr>
          <w:ilvl w:val="0"/>
          <w:numId w:val="23"/>
        </w:numPr>
        <w:tabs>
          <w:tab w:leader="none" w:pos="10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Рабочий стол зубного техника с индивидуальным освещением, подключенный к электропитанию</w:t>
      </w:r>
    </w:p>
    <w:p>
      <w:pPr>
        <w:pStyle w:val="Style5"/>
        <w:numPr>
          <w:ilvl w:val="0"/>
          <w:numId w:val="23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с регулируемой высотой</w:t>
      </w:r>
    </w:p>
    <w:p>
      <w:pPr>
        <w:pStyle w:val="Style5"/>
        <w:numPr>
          <w:ilvl w:val="0"/>
          <w:numId w:val="23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с гипсоотстойником, подключенная к водопроводной системе</w:t>
      </w:r>
    </w:p>
    <w:p>
      <w:pPr>
        <w:pStyle w:val="Style5"/>
        <w:numPr>
          <w:ilvl w:val="0"/>
          <w:numId w:val="23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Гипсовочный стол</w:t>
      </w:r>
    </w:p>
    <w:p>
      <w:pPr>
        <w:pStyle w:val="Style5"/>
        <w:numPr>
          <w:ilvl w:val="0"/>
          <w:numId w:val="23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Вибростолик, подключенный к электросети</w:t>
      </w:r>
    </w:p>
    <w:p>
      <w:pPr>
        <w:pStyle w:val="Style5"/>
        <w:numPr>
          <w:ilvl w:val="0"/>
          <w:numId w:val="23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Бункер для гипса</w:t>
      </w:r>
    </w:p>
    <w:p>
      <w:pPr>
        <w:pStyle w:val="Style5"/>
        <w:numPr>
          <w:ilvl w:val="0"/>
          <w:numId w:val="23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Мерная емкость для воды</w:t>
      </w:r>
    </w:p>
    <w:p>
      <w:pPr>
        <w:pStyle w:val="Style5"/>
        <w:numPr>
          <w:ilvl w:val="0"/>
          <w:numId w:val="23"/>
        </w:numPr>
        <w:tabs>
          <w:tab w:leader="none" w:pos="10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Оттискная ложка с оттиском (из расчета 1 комплектна одну попытку аккредитуемого)</w:t>
      </w:r>
    </w:p>
    <w:p>
      <w:pPr>
        <w:pStyle w:val="Style5"/>
        <w:numPr>
          <w:ilvl w:val="0"/>
          <w:numId w:val="23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Резиновая колба</w:t>
      </w:r>
    </w:p>
    <w:p>
      <w:pPr>
        <w:pStyle w:val="Style5"/>
        <w:numPr>
          <w:ilvl w:val="0"/>
          <w:numId w:val="23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Шпатель для замешивания гипса</w:t>
      </w:r>
    </w:p>
    <w:p>
      <w:pPr>
        <w:pStyle w:val="Style5"/>
        <w:numPr>
          <w:ilvl w:val="0"/>
          <w:numId w:val="23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Медицинский гипс (150 грамм из расчета на одну попытку аккредитуемого)</w:t>
      </w:r>
    </w:p>
    <w:p>
      <w:pPr>
        <w:pStyle w:val="Style5"/>
        <w:numPr>
          <w:ilvl w:val="0"/>
          <w:numId w:val="23"/>
        </w:numPr>
        <w:tabs>
          <w:tab w:leader="none" w:pos="11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</w:t>
      </w:r>
    </w:p>
    <w:p>
      <w:pPr>
        <w:pStyle w:val="Style5"/>
        <w:numPr>
          <w:ilvl w:val="0"/>
          <w:numId w:val="23"/>
        </w:numPr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документации: заказ-наряд на изготовление протезов; журнал учета расходных материалов (приказ Минздрава СССР от 03.07.1985г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884 «О мерах по повышению эффективности оказании ортопедической стоматологической помощи населению»; приказ Минздрава СССР от 12.06.1984 № 670 «О мерах по дальнейшему улучшению стоматологической помощи населению»)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78" w:lineRule="exact"/>
        <w:ind w:left="0" w:right="0" w:firstLine="76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1"/>
    </w:p>
    <w:p>
      <w:pPr>
        <w:pStyle w:val="Style5"/>
        <w:numPr>
          <w:ilvl w:val="0"/>
          <w:numId w:val="25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25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5"/>
        </w:numPr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31.02.05 «Стоматология ортопедическая», утвержденный приказом Минобрнауки России № 972 от 11.08.2014</w:t>
      </w:r>
    </w:p>
    <w:p>
      <w:pPr>
        <w:pStyle w:val="Style5"/>
        <w:numPr>
          <w:ilvl w:val="0"/>
          <w:numId w:val="25"/>
        </w:numPr>
        <w:tabs>
          <w:tab w:leader="none" w:pos="2214" w:val="left"/>
          <w:tab w:leader="none" w:pos="3904" w:val="left"/>
          <w:tab w:leader="none" w:pos="7710" w:val="left"/>
          <w:tab w:leader="none" w:pos="9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деятельность, утвержден постановлением главного государственного санитарного врача Российской Федерации от 18 05. 2010 №58.</w:t>
      </w:r>
    </w:p>
    <w:p>
      <w:pPr>
        <w:pStyle w:val="Style5"/>
        <w:numPr>
          <w:ilvl w:val="0"/>
          <w:numId w:val="25"/>
        </w:numPr>
        <w:tabs>
          <w:tab w:leader="none" w:pos="7710" w:val="left"/>
          <w:tab w:leader="none" w:pos="9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 декабря 2010 года №163.</w:t>
      </w:r>
    </w:p>
    <w:p>
      <w:pPr>
        <w:pStyle w:val="Style5"/>
        <w:numPr>
          <w:ilvl w:val="0"/>
          <w:numId w:val="25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924" w:left="1671" w:right="812" w:bottom="157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03.07.1985 № 884 «О мерах по повышению эффективности оказании ортопедической стоматологической помощи населению».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отливка модели по оттиску с нижней челюсти с интактным зубным рядом</w:t>
      </w:r>
    </w:p>
    <w:tbl>
      <w:tblPr>
        <w:tblOverlap w:val="never"/>
        <w:tblLayout w:type="fixed"/>
        <w:jc w:val="center"/>
      </w:tblPr>
      <w:tblGrid>
        <w:gridCol w:w="576"/>
        <w:gridCol w:w="5102"/>
        <w:gridCol w:w="2126"/>
        <w:gridCol w:w="1646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0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Ознакомиться с заказом-нарядом на изготовление протезов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Промыть оттискную ложку с оттиском от остатков дезинфицирующего средства струей воды в течение 30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Оценить качество оттиска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резиновую колбу для гипса и положить её на гипсовочный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шпатель для замешивания гипса и положить его на гипсовочный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Подготовить гипс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Налить в мерный стакан 30-50 мл. холодной воды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Налить в резиновую колбу для гипса отмеренное количество воды, добавить нужное количество гипса до его насыщения водой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Перемешать гипс с помощью шпателя для замешивания гипса до однородной сметанообразной консистенции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Включить вибростолик нажатием кнопки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оттискную ложку с оттиском на поверхность вибростолика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Распределить первые порции гипса шпателем для замешивания гипса на выступающие поверхности оттискной ложки с оттиском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Заполнить оттискную ложку с оттиском гипсом с перекрытием его краев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Оформить цоколь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Выключить вибростолик нажатием кнопки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0" w:h="16840"/>
          <w:pgMar w:top="2792" w:left="1676" w:right="759" w:bottom="273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59"/>
        <w:gridCol w:w="4253"/>
        <w:gridCol w:w="4262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Оценить качество оттиска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«Оттискная масса плотно прилегает к ложке, нет оттяжек, нет пор на рабочей поверхности»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«Делаю запись в журнале учета расходных материалов»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0" w:right="0" w:firstLine="76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2"/>
    </w:p>
    <w:p>
      <w:pPr>
        <w:pStyle w:val="Style5"/>
        <w:numPr>
          <w:ilvl w:val="0"/>
          <w:numId w:val="27"/>
        </w:numPr>
        <w:tabs>
          <w:tab w:leader="none" w:pos="10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Рабочий стол зубного техника с индивидуальным освещением, подключенный к электропитанию</w:t>
      </w:r>
    </w:p>
    <w:p>
      <w:pPr>
        <w:pStyle w:val="Style5"/>
        <w:numPr>
          <w:ilvl w:val="0"/>
          <w:numId w:val="27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с регулируемой высотой</w:t>
      </w:r>
    </w:p>
    <w:p>
      <w:pPr>
        <w:pStyle w:val="Style5"/>
        <w:numPr>
          <w:ilvl w:val="0"/>
          <w:numId w:val="27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с гипсоотстойником, подключенная к водопроводной системе</w:t>
      </w:r>
    </w:p>
    <w:p>
      <w:pPr>
        <w:pStyle w:val="Style5"/>
        <w:numPr>
          <w:ilvl w:val="0"/>
          <w:numId w:val="27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Гипсовочный стол</w:t>
      </w:r>
    </w:p>
    <w:p>
      <w:pPr>
        <w:pStyle w:val="Style5"/>
        <w:numPr>
          <w:ilvl w:val="0"/>
          <w:numId w:val="27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Вибростолик, подключенный к электросети</w:t>
      </w:r>
    </w:p>
    <w:p>
      <w:pPr>
        <w:pStyle w:val="Style5"/>
        <w:numPr>
          <w:ilvl w:val="0"/>
          <w:numId w:val="27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Бункер для гипса</w:t>
      </w:r>
    </w:p>
    <w:p>
      <w:pPr>
        <w:pStyle w:val="Style5"/>
        <w:numPr>
          <w:ilvl w:val="0"/>
          <w:numId w:val="27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Мерная емкость для воды</w:t>
      </w:r>
    </w:p>
    <w:p>
      <w:pPr>
        <w:pStyle w:val="Style5"/>
        <w:numPr>
          <w:ilvl w:val="0"/>
          <w:numId w:val="27"/>
        </w:numPr>
        <w:tabs>
          <w:tab w:leader="none" w:pos="10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Оттискная ложка с оттиском (из расчета 1 комплектна одну попытку аккредитуемого)</w:t>
      </w:r>
    </w:p>
    <w:p>
      <w:pPr>
        <w:pStyle w:val="Style5"/>
        <w:numPr>
          <w:ilvl w:val="0"/>
          <w:numId w:val="27"/>
        </w:numPr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Резиновая колба</w:t>
      </w:r>
    </w:p>
    <w:p>
      <w:pPr>
        <w:pStyle w:val="Style5"/>
        <w:numPr>
          <w:ilvl w:val="0"/>
          <w:numId w:val="27"/>
        </w:numPr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Шпатель для замешивания гипса</w:t>
      </w:r>
    </w:p>
    <w:p>
      <w:pPr>
        <w:pStyle w:val="Style5"/>
        <w:numPr>
          <w:ilvl w:val="0"/>
          <w:numId w:val="27"/>
        </w:numPr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Медицинский гипс (150 грамм из расчета на одну попытку аккредитуемого)</w:t>
      </w:r>
    </w:p>
    <w:p>
      <w:pPr>
        <w:pStyle w:val="Style5"/>
        <w:numPr>
          <w:ilvl w:val="0"/>
          <w:numId w:val="27"/>
        </w:numPr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</w:t>
      </w:r>
    </w:p>
    <w:p>
      <w:pPr>
        <w:pStyle w:val="Style5"/>
        <w:numPr>
          <w:ilvl w:val="0"/>
          <w:numId w:val="27"/>
        </w:numPr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документации: заказ-наряд на изготовление протезов; журнал учета расходных материалов (приказ Минздрава СССР от 03.07.1985г № 884 «О мерах по повышению эффективности оказании ортопедической стоматологической помощи населению»; приказ Минздрава СССР от 12.06.1984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№N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670 «О мерах по дальнейшему улучшению стоматологической помощи населению»)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78" w:lineRule="exact"/>
        <w:ind w:left="0" w:right="0" w:firstLine="76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3"/>
    </w:p>
    <w:p>
      <w:pPr>
        <w:pStyle w:val="Style5"/>
        <w:numPr>
          <w:ilvl w:val="0"/>
          <w:numId w:val="29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29"/>
        </w:numPr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29"/>
        </w:numPr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31.02.05 «Стоматология ортопедическая», утвержденный приказом Минобрнауки России № 972 от 11.08.2014</w:t>
      </w:r>
    </w:p>
    <w:p>
      <w:pPr>
        <w:pStyle w:val="Style5"/>
        <w:numPr>
          <w:ilvl w:val="0"/>
          <w:numId w:val="29"/>
        </w:numPr>
        <w:tabs>
          <w:tab w:leader="none" w:pos="2214" w:val="left"/>
          <w:tab w:leader="none" w:pos="3909" w:val="left"/>
          <w:tab w:leader="none" w:pos="7715" w:val="left"/>
          <w:tab w:leader="none" w:pos="92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деятельность, утвержден постановлением главного государственного санитарного врача Российской Федерации от 18 05. 2010 №58.</w:t>
      </w:r>
    </w:p>
    <w:p>
      <w:pPr>
        <w:pStyle w:val="Style5"/>
        <w:numPr>
          <w:ilvl w:val="0"/>
          <w:numId w:val="29"/>
        </w:numPr>
        <w:tabs>
          <w:tab w:leader="none" w:pos="7715" w:val="left"/>
          <w:tab w:leader="none" w:pos="92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 декабря 2010 года №163.</w:t>
      </w:r>
    </w:p>
    <w:p>
      <w:pPr>
        <w:pStyle w:val="Style5"/>
        <w:numPr>
          <w:ilvl w:val="0"/>
          <w:numId w:val="29"/>
        </w:numPr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924" w:left="1671" w:right="812" w:bottom="157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03.07.1985 № 884 «О мерах по повышению эффективности оказании ортопедической стоматологической помощи населению».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7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отливка модели по оттиску с нижней челюсти с дефектами зубного ряда</w:t>
      </w:r>
    </w:p>
    <w:tbl>
      <w:tblPr>
        <w:tblOverlap w:val="never"/>
        <w:tblLayout w:type="fixed"/>
        <w:jc w:val="center"/>
      </w:tblPr>
      <w:tblGrid>
        <w:gridCol w:w="686"/>
        <w:gridCol w:w="5102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Ознакомиться с заказом-нарядом на изготовление протезов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Промыть оттискную ложку с оттиском от остатков дезинфицирующего средства струей воды в течение 30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Оценить качество оттиска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резиновую колбу для гипса и положить её на гипсовочный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шпатель для замешивания гипса и положить его на гипсовочный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Подготовить гипс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Налить в мерный стакан 30-50 мл. холодной воды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Налить в резиновую колбу для гипса отмеренное количество воды, добавить нужное количество гипса до его насыщения водой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Перемешать гипс с помощью шпателя для замешивания гипса до однородной сметанообразной консистенции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Включить вибростолик нажатием кнопки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оттискную ложку с оттиском на поверхность вибростолика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Распределить первые порции гипса шпателем для замешивания гипса на выступающие поверхности оттискной ложки с оттиском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Заполнить оттискную ложку с оттиском гипсом с перекрытием его краев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Оформить цоколь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Выключить вибростолик нажатием кнопки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4"/>
          <w:headerReference w:type="default" r:id="rId45"/>
          <w:footerReference w:type="even" r:id="rId46"/>
          <w:footerReference w:type="default" r:id="rId47"/>
          <w:pgSz w:w="11900" w:h="16840"/>
          <w:pgMar w:top="2792" w:left="1676" w:right="654" w:bottom="273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59"/>
        <w:gridCol w:w="4253"/>
        <w:gridCol w:w="4262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Оценить качество оттиска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«Оттискная масса плотно прилегает к ложке, нет оттяжек, нет пор на рабочей поверхности»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«Делаю запись в журнале учета расходных материалов»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0" w:right="0" w:firstLine="76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 в соответствии с условием практического задания</w:t>
      </w:r>
      <w:bookmarkEnd w:id="14"/>
    </w:p>
    <w:p>
      <w:pPr>
        <w:pStyle w:val="Style5"/>
        <w:numPr>
          <w:ilvl w:val="0"/>
          <w:numId w:val="31"/>
        </w:numPr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Рабочий стол зубного техника с индивидуальным освещением, подключенный к электропитанию</w:t>
      </w:r>
    </w:p>
    <w:p>
      <w:pPr>
        <w:pStyle w:val="Style5"/>
        <w:numPr>
          <w:ilvl w:val="0"/>
          <w:numId w:val="3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с регулируемой высотой</w:t>
      </w:r>
    </w:p>
    <w:p>
      <w:pPr>
        <w:pStyle w:val="Style5"/>
        <w:numPr>
          <w:ilvl w:val="0"/>
          <w:numId w:val="3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с гипсоотстойником, подключенная к водопроводной системе</w:t>
      </w:r>
    </w:p>
    <w:p>
      <w:pPr>
        <w:pStyle w:val="Style5"/>
        <w:numPr>
          <w:ilvl w:val="0"/>
          <w:numId w:val="3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Гипсовочный стол</w:t>
      </w:r>
    </w:p>
    <w:p>
      <w:pPr>
        <w:pStyle w:val="Style5"/>
        <w:numPr>
          <w:ilvl w:val="0"/>
          <w:numId w:val="3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Вибростолик, подключенный к электросети</w:t>
      </w:r>
    </w:p>
    <w:p>
      <w:pPr>
        <w:pStyle w:val="Style5"/>
        <w:numPr>
          <w:ilvl w:val="0"/>
          <w:numId w:val="3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Бункер для гипса</w:t>
      </w:r>
    </w:p>
    <w:p>
      <w:pPr>
        <w:pStyle w:val="Style5"/>
        <w:numPr>
          <w:ilvl w:val="0"/>
          <w:numId w:val="3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Мерная емкость для воды</w:t>
      </w:r>
    </w:p>
    <w:p>
      <w:pPr>
        <w:pStyle w:val="Style5"/>
        <w:numPr>
          <w:ilvl w:val="0"/>
          <w:numId w:val="31"/>
        </w:numPr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Оттискная ложка с оттиском (из расчета 1 комплектна одну попытку аккредитуемого)</w:t>
      </w:r>
    </w:p>
    <w:p>
      <w:pPr>
        <w:pStyle w:val="Style5"/>
        <w:numPr>
          <w:ilvl w:val="0"/>
          <w:numId w:val="31"/>
        </w:numPr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Резиновая колба</w:t>
      </w:r>
    </w:p>
    <w:p>
      <w:pPr>
        <w:pStyle w:val="Style5"/>
        <w:numPr>
          <w:ilvl w:val="0"/>
          <w:numId w:val="31"/>
        </w:numPr>
        <w:tabs>
          <w:tab w:leader="none" w:pos="11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Шпатель для замешивания гипса</w:t>
      </w:r>
    </w:p>
    <w:p>
      <w:pPr>
        <w:pStyle w:val="Style5"/>
        <w:numPr>
          <w:ilvl w:val="0"/>
          <w:numId w:val="31"/>
        </w:numPr>
        <w:tabs>
          <w:tab w:leader="none" w:pos="11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Медицинский гипс (150 грамм из расчета на одну попытку аккредитуемого)</w:t>
      </w:r>
    </w:p>
    <w:p>
      <w:pPr>
        <w:pStyle w:val="Style5"/>
        <w:numPr>
          <w:ilvl w:val="0"/>
          <w:numId w:val="31"/>
        </w:numPr>
        <w:tabs>
          <w:tab w:leader="none" w:pos="11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</w:t>
      </w:r>
    </w:p>
    <w:p>
      <w:pPr>
        <w:pStyle w:val="Style5"/>
        <w:numPr>
          <w:ilvl w:val="0"/>
          <w:numId w:val="31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документации: заказ-наряд на изготовление протезов; журнал учета расходных материалов (приказ Минздрава СССР от 03.07.1985г № 884 «О мерах по повышению эффективности оказании ортопедической стоматологической помощи населению»; приказ Минздрава СССР от 12.06.1984 № 670 «О мерах по дальнейшему улучшению стоматологической помощи населению»)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83" w:lineRule="exact"/>
        <w:ind w:left="0" w:right="0" w:firstLine="76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5"/>
    </w:p>
    <w:p>
      <w:pPr>
        <w:pStyle w:val="Style5"/>
        <w:numPr>
          <w:ilvl w:val="0"/>
          <w:numId w:val="33"/>
        </w:numPr>
        <w:tabs>
          <w:tab w:leader="none" w:pos="10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33"/>
        </w:numPr>
        <w:tabs>
          <w:tab w:leader="none" w:pos="10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3"/>
        </w:numPr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31.02.05 «Стоматология ортопедическая», утвержденный приказом Минобрнауки России № 972 от 11.08.2014</w:t>
      </w:r>
    </w:p>
    <w:p>
      <w:pPr>
        <w:pStyle w:val="Style5"/>
        <w:numPr>
          <w:ilvl w:val="0"/>
          <w:numId w:val="33"/>
        </w:numPr>
        <w:tabs>
          <w:tab w:leader="none" w:pos="2214" w:val="left"/>
          <w:tab w:leader="none" w:pos="3909" w:val="left"/>
          <w:tab w:leader="none" w:pos="7720" w:val="left"/>
          <w:tab w:leader="none" w:pos="9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деятельность, утвержден постановлением главного государственного санитарного врача Российской Федерации от 18 05. 2010 №58.</w:t>
      </w:r>
    </w:p>
    <w:p>
      <w:pPr>
        <w:pStyle w:val="Style5"/>
        <w:numPr>
          <w:ilvl w:val="0"/>
          <w:numId w:val="33"/>
        </w:numPr>
        <w:tabs>
          <w:tab w:leader="none" w:pos="7720" w:val="left"/>
          <w:tab w:leader="none" w:pos="9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 декабря 2010 года №163.</w:t>
      </w:r>
    </w:p>
    <w:p>
      <w:pPr>
        <w:pStyle w:val="Style5"/>
        <w:numPr>
          <w:ilvl w:val="0"/>
          <w:numId w:val="33"/>
        </w:numPr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924" w:left="1671" w:right="812" w:bottom="130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03.07.1985 № 884 «О мерах по повышению эффективности оказании ортопедической стоматологической помощи населению».</w:t>
      </w:r>
      <w:r>
        <w:br w:type="page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740"/>
      </w:pPr>
      <w:r>
        <w:rPr>
          <w:rStyle w:val="CharStyle1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отливка ортодонтической модели по оттиску с верхней челюсти</w:t>
      </w:r>
    </w:p>
    <w:tbl>
      <w:tblPr>
        <w:tblOverlap w:val="never"/>
        <w:tblLayout w:type="fixed"/>
        <w:jc w:val="center"/>
      </w:tblPr>
      <w:tblGrid>
        <w:gridCol w:w="686"/>
        <w:gridCol w:w="5102"/>
        <w:gridCol w:w="2126"/>
        <w:gridCol w:w="1642"/>
      </w:tblGrid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Ознакомиться с заказом-нарядом на изготовление протезов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Промыть оттискную ложку с оттиском от остатков дезинфицирующего средства струей воды в течение 30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Оценить качество оттиска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резиновую колбу для гипса и положить её на гипсовочный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Взять шпатель для замешивания гипса и положить его на гипсовочный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Подготовить гипс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Налить в мерный стакан 30-50 мл. холодной воды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Налить в резиновую колбу для гипса отмеренное количество воды, добавить нужное количество гипса до его насыщения водой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Перемешать гипс с помощью шпателя для замешивания гипса до однородной сметанообразной консистенции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Включить вибростолик нажатием кнопки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Поместить оттискную ложку с оттиском на поверхность вибростолика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Распределить первые порции гипса шпателем для замешивания гипса на выступающие поверхности оттискной ложки с оттиском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Заполнить оттискную ложку с оттиском гипсом с перекрытием его краев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Оформить цоколь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Выключить вибростолик нажатием кнопки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8"/>
          <w:headerReference w:type="default" r:id="rId49"/>
          <w:footerReference w:type="even" r:id="rId50"/>
          <w:footerReference w:type="default" r:id="rId51"/>
          <w:pgSz w:w="11900" w:h="16840"/>
          <w:pgMar w:top="2792" w:left="1676" w:right="654" w:bottom="273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59"/>
        <w:gridCol w:w="4253"/>
        <w:gridCol w:w="4262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Оценить качество оттиска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«Оттискная масса плотно прилегает к ложке, нет оттяжек, нет пор на рабочей поверхности»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«Делаю запись в журнале учета расходных материалов»</w:t>
            </w:r>
          </w:p>
        </w:tc>
      </w:tr>
    </w:tbl>
    <w:p>
      <w:pPr>
        <w:framePr w:w="93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0" w:right="0" w:firstLine="76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6"/>
    </w:p>
    <w:p>
      <w:pPr>
        <w:pStyle w:val="Style5"/>
        <w:numPr>
          <w:ilvl w:val="0"/>
          <w:numId w:val="35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Рабочий стол зубного техника с индивидуальным освещением, подключенный к электропитанию</w:t>
      </w:r>
    </w:p>
    <w:p>
      <w:pPr>
        <w:pStyle w:val="Style5"/>
        <w:numPr>
          <w:ilvl w:val="0"/>
          <w:numId w:val="35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с регулируемой высотой</w:t>
      </w:r>
    </w:p>
    <w:p>
      <w:pPr>
        <w:pStyle w:val="Style5"/>
        <w:numPr>
          <w:ilvl w:val="0"/>
          <w:numId w:val="35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с гипсоотстойником, подключенная к водопроводной системе</w:t>
      </w:r>
    </w:p>
    <w:p>
      <w:pPr>
        <w:pStyle w:val="Style5"/>
        <w:numPr>
          <w:ilvl w:val="0"/>
          <w:numId w:val="35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Гипсовочный стол</w:t>
      </w:r>
    </w:p>
    <w:p>
      <w:pPr>
        <w:pStyle w:val="Style5"/>
        <w:numPr>
          <w:ilvl w:val="0"/>
          <w:numId w:val="35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Вибростолик, подключенный к электросети</w:t>
      </w:r>
    </w:p>
    <w:p>
      <w:pPr>
        <w:pStyle w:val="Style5"/>
        <w:numPr>
          <w:ilvl w:val="0"/>
          <w:numId w:val="35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Бункер для гипса</w:t>
      </w:r>
    </w:p>
    <w:p>
      <w:pPr>
        <w:pStyle w:val="Style5"/>
        <w:numPr>
          <w:ilvl w:val="0"/>
          <w:numId w:val="35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Мерная емкость для воды</w:t>
      </w:r>
    </w:p>
    <w:p>
      <w:pPr>
        <w:pStyle w:val="Style5"/>
        <w:numPr>
          <w:ilvl w:val="0"/>
          <w:numId w:val="35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Оттискная ложка с оттиском (из расчета 1 комплектна одну попытку аккредитуемого)</w:t>
      </w:r>
    </w:p>
    <w:p>
      <w:pPr>
        <w:pStyle w:val="Style5"/>
        <w:numPr>
          <w:ilvl w:val="0"/>
          <w:numId w:val="35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Резиновая колба</w:t>
      </w:r>
    </w:p>
    <w:p>
      <w:pPr>
        <w:pStyle w:val="Style5"/>
        <w:numPr>
          <w:ilvl w:val="0"/>
          <w:numId w:val="35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Шпатель для замешивания гипса</w:t>
      </w:r>
    </w:p>
    <w:p>
      <w:pPr>
        <w:pStyle w:val="Style5"/>
        <w:numPr>
          <w:ilvl w:val="0"/>
          <w:numId w:val="35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Медицинский гипс (150 грамм из расчета на одну попытку аккредитуемого)</w:t>
      </w:r>
    </w:p>
    <w:p>
      <w:pPr>
        <w:pStyle w:val="Style5"/>
        <w:numPr>
          <w:ilvl w:val="0"/>
          <w:numId w:val="35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Шариковая ручка с синими чернилами для заполнения аккредитуемым документации</w:t>
      </w:r>
    </w:p>
    <w:p>
      <w:pPr>
        <w:pStyle w:val="Style5"/>
        <w:numPr>
          <w:ilvl w:val="0"/>
          <w:numId w:val="35"/>
        </w:numPr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Формы документации: заказ-наряд на изготовление протезов; журнал учета расходных материалов (приказ Минздрава СССР от 03.07.1985г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884 «О мерах по повышению эффективности оказании ортопедической стоматологической помощи населению»; приказ Минздрава СССР от 12.06.1984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670 «О мерах по дальнейшему улучшению стоматологической помощи населению»)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78" w:lineRule="exact"/>
        <w:ind w:left="0" w:right="0" w:firstLine="76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7"/>
    </w:p>
    <w:p>
      <w:pPr>
        <w:pStyle w:val="Style5"/>
        <w:numPr>
          <w:ilvl w:val="0"/>
          <w:numId w:val="37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37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37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31.02.05 «Стоматология ортопедическая», утвержденный приказом Минобрнауки России № 972 от 11.08.2014</w:t>
      </w:r>
    </w:p>
    <w:p>
      <w:pPr>
        <w:pStyle w:val="Style5"/>
        <w:numPr>
          <w:ilvl w:val="0"/>
          <w:numId w:val="37"/>
        </w:numPr>
        <w:tabs>
          <w:tab w:leader="none" w:pos="2224" w:val="left"/>
          <w:tab w:leader="none" w:pos="3918" w:val="left"/>
          <w:tab w:leader="none" w:pos="7720" w:val="left"/>
          <w:tab w:leader="none" w:pos="9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деятельность, утвержден постановлением главного государственного санитарного врача Российской Федерации от 18 05. 2010 №58.</w:t>
      </w:r>
    </w:p>
    <w:p>
      <w:pPr>
        <w:pStyle w:val="Style5"/>
        <w:numPr>
          <w:ilvl w:val="0"/>
          <w:numId w:val="37"/>
        </w:numPr>
        <w:tabs>
          <w:tab w:leader="none" w:pos="7720" w:val="left"/>
          <w:tab w:leader="none" w:pos="9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 декабря 2010 года №163.</w:t>
      </w:r>
    </w:p>
    <w:p>
      <w:pPr>
        <w:pStyle w:val="Style5"/>
        <w:numPr>
          <w:ilvl w:val="0"/>
          <w:numId w:val="37"/>
        </w:numPr>
        <w:tabs>
          <w:tab w:leader="none" w:pos="11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60"/>
        <w:sectPr>
          <w:pgSz w:w="11900" w:h="16840"/>
          <w:pgMar w:top="1924" w:left="1671" w:right="812" w:bottom="157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03.07.1985 № 884 «О мерах по повышению эффективности оказании ортопедической стоматологической помощи населению».</w:t>
      </w:r>
      <w:r>
        <w:br w:type="page"/>
      </w:r>
    </w:p>
    <w:p>
      <w:pPr>
        <w:pStyle w:val="Style18"/>
        <w:framePr w:w="930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2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отливка ортодонтической модели по</w:t>
      </w:r>
    </w:p>
    <w:p>
      <w:pPr>
        <w:pStyle w:val="Style18"/>
        <w:framePr w:w="930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1"/>
        </w:rPr>
        <w:t>оттиску с нижней челюсти</w:t>
      </w:r>
    </w:p>
    <w:tbl>
      <w:tblPr>
        <w:tblOverlap w:val="never"/>
        <w:tblLayout w:type="fixed"/>
        <w:jc w:val="center"/>
      </w:tblPr>
      <w:tblGrid>
        <w:gridCol w:w="686"/>
        <w:gridCol w:w="5102"/>
        <w:gridCol w:w="1877"/>
        <w:gridCol w:w="1642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15"/>
              </w:rPr>
              <w:t>№</w:t>
            </w:r>
          </w:p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4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4"/>
              </w:rPr>
              <w:t>Форма</w:t>
            </w:r>
          </w:p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40" w:right="0" w:firstLine="0"/>
            </w:pPr>
            <w:r>
              <w:rPr>
                <w:rStyle w:val="CharStyle14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Отметка о выполнении Да/нет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Подготовка к работе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Ознакомиться с заказом-нарядом на изготовление протезов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Промыть оттискную ложку с оттиском от остатков дезинфицирующего средства струей воды в течение 30 секунд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Оценить качество оттиска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резиновую колбу для гипса и положить её на гипсовочный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Взять шпатель для замешивания гипса и положить его на гипсовочный стол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Подготовить гипс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Выполнение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Налить в мерный стакан 30-50 мл. холодной воды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Налить в резиновую колбу для гипса отмеренное количество воды, добавить нужное количество гипса до его насыщения водой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Перемешать гипс с помощью шпателя для замешивания гипса до однородной сметанообразной консистенции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Включить вибростолик нажатием кнопки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Поместить оттискную ложку с оттиском на поверхность вибростолика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Распределить первые порции гипса шпателем для замешивания гипса на выступающие поверхности оттискной ложки с оттиском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Заполнить оттискную ложку с оттиском гипсом с перекрытием его краев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Оформить цоколь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Завершение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Выключить вибростолик нажатием кнопки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3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pgSz w:w="11900" w:h="16840"/>
          <w:pgMar w:top="3287" w:left="1676" w:right="826" w:bottom="301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864"/>
        <w:gridCol w:w="4253"/>
        <w:gridCol w:w="4402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Практическое действие 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4"/>
              </w:rPr>
              <w:t>Примерный текст комментариев аккредитуемого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Оценить качество оттиска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5"/>
              </w:rPr>
              <w:t>«Оттискная масса плотно прилегает к ложке, нет оттяжек, нет пор на рабочей поверхности»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1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3" w:lineRule="exact"/>
              <w:ind w:left="0" w:right="0" w:firstLine="0"/>
            </w:pPr>
            <w:r>
              <w:rPr>
                <w:rStyle w:val="CharStyle15"/>
              </w:rPr>
              <w:t>Внести запись в журнал учета расходных материалов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5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5"/>
              </w:rPr>
              <w:t>«Делаю запись в журнале учета расходных материалов»</w:t>
            </w:r>
          </w:p>
        </w:tc>
      </w:tr>
    </w:tbl>
    <w:p>
      <w:pPr>
        <w:framePr w:w="95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160" w:right="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</w:t>
      </w:r>
      <w:bookmarkEnd w:id="18"/>
    </w:p>
    <w:p>
      <w:pPr>
        <w:pStyle w:val="Style5"/>
        <w:numPr>
          <w:ilvl w:val="0"/>
          <w:numId w:val="39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Рабочий стол зубного техника с индивидуальным освещением, подключенный к электропитанию</w:t>
      </w:r>
    </w:p>
    <w:p>
      <w:pPr>
        <w:pStyle w:val="Style5"/>
        <w:numPr>
          <w:ilvl w:val="0"/>
          <w:numId w:val="39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Стул с регулируемой высотой</w:t>
      </w:r>
    </w:p>
    <w:p>
      <w:pPr>
        <w:pStyle w:val="Style5"/>
        <w:numPr>
          <w:ilvl w:val="0"/>
          <w:numId w:val="39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с гипсоотстойником, подключенная к водопроводной системе</w:t>
      </w:r>
    </w:p>
    <w:p>
      <w:pPr>
        <w:pStyle w:val="Style5"/>
        <w:numPr>
          <w:ilvl w:val="0"/>
          <w:numId w:val="39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Гипсовочный стол</w:t>
      </w:r>
    </w:p>
    <w:p>
      <w:pPr>
        <w:pStyle w:val="Style5"/>
        <w:numPr>
          <w:ilvl w:val="0"/>
          <w:numId w:val="39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Вибростолик, подключенный к электросети</w:t>
      </w:r>
    </w:p>
    <w:p>
      <w:pPr>
        <w:pStyle w:val="Style5"/>
        <w:numPr>
          <w:ilvl w:val="0"/>
          <w:numId w:val="39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Бункер для гипса</w:t>
      </w:r>
    </w:p>
    <w:p>
      <w:pPr>
        <w:pStyle w:val="Style5"/>
        <w:numPr>
          <w:ilvl w:val="0"/>
          <w:numId w:val="39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Мерная емкость для воды</w:t>
      </w:r>
    </w:p>
    <w:p>
      <w:pPr>
        <w:pStyle w:val="Style5"/>
        <w:numPr>
          <w:ilvl w:val="0"/>
          <w:numId w:val="39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Оттискная ложка с оттиском (из расчета 1 комплектна одну попытку аккредитуемого)</w:t>
      </w:r>
    </w:p>
    <w:p>
      <w:pPr>
        <w:pStyle w:val="Style5"/>
        <w:numPr>
          <w:ilvl w:val="0"/>
          <w:numId w:val="39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Резиновая колба</w:t>
      </w:r>
    </w:p>
    <w:p>
      <w:pPr>
        <w:pStyle w:val="Style5"/>
        <w:numPr>
          <w:ilvl w:val="0"/>
          <w:numId w:val="39"/>
        </w:numPr>
        <w:tabs>
          <w:tab w:leader="none" w:pos="1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Шпатель для замешивания гипса</w:t>
      </w:r>
    </w:p>
    <w:p>
      <w:pPr>
        <w:pStyle w:val="Style5"/>
        <w:numPr>
          <w:ilvl w:val="0"/>
          <w:numId w:val="39"/>
        </w:numPr>
        <w:tabs>
          <w:tab w:leader="none" w:pos="1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Медицинский гипс (150 грамм из расчета на одну попытку аккредитуемого)</w:t>
      </w:r>
    </w:p>
    <w:p>
      <w:pPr>
        <w:pStyle w:val="Style5"/>
        <w:numPr>
          <w:ilvl w:val="0"/>
          <w:numId w:val="39"/>
        </w:numPr>
        <w:tabs>
          <w:tab w:leader="none" w:pos="13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Шариковая ручка с синими чернилами для заполнения аккредитуемым документации</w:t>
      </w:r>
    </w:p>
    <w:p>
      <w:pPr>
        <w:pStyle w:val="Style5"/>
        <w:numPr>
          <w:ilvl w:val="0"/>
          <w:numId w:val="39"/>
        </w:numPr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документации: заказ-наряд на изготовление протезов; журнал учета расходных материалов (приказ Минздрава СССР от 03.07.1985г № 884 «О мерах по повышению эффективности оказании ортопедической стоматологической помощи населению»; приказ Минздрава СССР от 12.06.1984 № 670 «О мерах по дальнейшему улучшению стоматологической помощи населению»)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78" w:lineRule="exact"/>
        <w:ind w:left="160" w:right="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19"/>
    </w:p>
    <w:p>
      <w:pPr>
        <w:pStyle w:val="Style5"/>
        <w:numPr>
          <w:ilvl w:val="0"/>
          <w:numId w:val="41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1"/>
        </w:numPr>
        <w:tabs>
          <w:tab w:leader="none" w:pos="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1"/>
        </w:numPr>
        <w:tabs>
          <w:tab w:leader="none" w:pos="12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государственный образовательный стандарт среднего профессионального образования по специальности 31.02.05 «Стоматология ортопедическая», утвержденный приказом Минобрнауки России № 972 от 11.08.2014</w:t>
      </w:r>
    </w:p>
    <w:p>
      <w:pPr>
        <w:pStyle w:val="Style5"/>
        <w:numPr>
          <w:ilvl w:val="0"/>
          <w:numId w:val="41"/>
        </w:numPr>
        <w:tabs>
          <w:tab w:leader="none" w:pos="2344" w:val="left"/>
          <w:tab w:leader="none" w:pos="4034" w:val="left"/>
          <w:tab w:leader="none" w:pos="7840" w:val="left"/>
          <w:tab w:leader="none" w:pos="9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</w:t>
        <w:tab/>
        <w:t>2.1.3.2630-10</w:t>
        <w:tab/>
        <w:t>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организациям, осуществляющим медицинскую деятельность, утвержден постановлением главного государственного санитарного врача Российской Федерации от 18 05. 2010 №58.</w:t>
      </w:r>
    </w:p>
    <w:p>
      <w:pPr>
        <w:pStyle w:val="Style5"/>
        <w:numPr>
          <w:ilvl w:val="0"/>
          <w:numId w:val="41"/>
        </w:numPr>
        <w:tabs>
          <w:tab w:leader="none" w:pos="7840" w:val="left"/>
          <w:tab w:leader="none" w:pos="93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СанПиН 2.1.7.2790-10 «Санитарно-эпидемиологические</w:t>
        <w:tab/>
        <w:t>требования</w:t>
        <w:tab/>
        <w:t>к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обращению с медицинскими отходами», утвержден постановлением главного государственного санитарного врача Российской Федерации от 9 декабря 2010 года №163.</w:t>
      </w:r>
    </w:p>
    <w:p>
      <w:pPr>
        <w:pStyle w:val="Style5"/>
        <w:numPr>
          <w:ilvl w:val="0"/>
          <w:numId w:val="41"/>
        </w:numPr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20"/>
        <w:sectPr>
          <w:pgSz w:w="11900" w:h="16840"/>
          <w:pgMar w:top="1924" w:left="1546" w:right="812" w:bottom="157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СССР от 03.07.1985 № 884 «О мерах по повышению эффективности оказании ортопедической стоматологической помощи населению».</w:t>
      </w:r>
      <w:r>
        <w:br w:type="page"/>
      </w:r>
    </w:p>
    <w:p>
      <w:pPr>
        <w:pStyle w:val="Style18"/>
        <w:framePr w:w="949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0"/>
        </w:rPr>
        <w:t xml:space="preserve">Проверяемый практический навык: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базовая сердечно-легочная реанимация</w:t>
      </w: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0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Отметка о выполнении да/нет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Осторожно встряхнуть пострадавшего за плечи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Определить признаки жизни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Выполнить/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лазами наблюдать экскурсию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0"/>
              </w:rPr>
              <w:t>Вызвать специалистов (СМП) по алгоритму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Подготовка к компрессиям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Встать на колени сбоку от пострадавшего лицом к 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грудную клетку пострадавшего от одежды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Вторую ладонь положить на первую, соединив пальцы обеих рук в замок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titlePg/>
          <w:pgSz w:w="11900" w:h="16840"/>
          <w:pgMar w:top="3287" w:left="1575" w:right="836" w:bottom="129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720"/>
        <w:gridCol w:w="4790"/>
        <w:gridCol w:w="2270"/>
        <w:gridCol w:w="1709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0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Перечень практических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rStyle w:val="CharStyle10"/>
              </w:rPr>
              <w:t>Форма</w:t>
            </w:r>
          </w:p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rStyle w:val="CharStyle10"/>
              </w:rPr>
              <w:t>представления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0"/>
              </w:rPr>
              <w:t>Отметка о выполнении да/нет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Компрессии грудной клетки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 30 компрессий подряд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вертикальны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Руки аккредитуемого не сгибаются в локтях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Пальцы верхней кисти оттягивают вверх пальцы нижней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Искусственная вентиляция легких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Защита себя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Использовать устройство-маску полиэтиленовую с обратным клапаном для искусственной вентиляции легких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Ладонь одной руки положить на лоб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1 -ым и 2-ым пальцами этой руки зажать нос пострадавшему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Подхватить нижнюю челюсть пострадавшего двумя пальцами другой руки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Запрокинуть голову пострадавшего, освобождая дыхательные пути, набрать воздух в лёгкие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Обхватить губы пострадавшего своими губами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Произвести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Освободить губы пострадавшего на 1 -2 секунды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Повторить выдох в пострадавшего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0"/>
              </w:rPr>
              <w:t>Критерии выполнения базовой сердечно</w:t>
              <w:softHyphen/>
              <w:t>легочной реанимации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Глубина компрессий (грудная клетка механического тренажера визуально продавливается на 5-6 см)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Полное высвобождение рук между компрессиями (во время выполнения компрессий руки аккредитуемого отрываются / не отрываются от поверхности тренажера)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Частота компрессий (составляет 100-120 в минуту)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Выполнить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Базовая сердечно-легочная реанимация продолжалась циклично (2 цикла подряд, 1 цикл - 30:2)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Оценить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Завершение испытания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 команде: «Осталась 1 минута»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Реанимация не прекращалась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079" w:left="1575" w:right="836" w:bottom="107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1" type="#_x0000_t202" style="position:absolute;margin-left:5.e-002pt;margin-top:0;width:474.5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20"/>
                    <w:gridCol w:w="4790"/>
                    <w:gridCol w:w="2270"/>
                    <w:gridCol w:w="1709"/>
                  </w:tblGrid>
                  <w:tr>
                    <w:trPr>
                      <w:trHeight w:val="8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№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20" w:lineRule="exact"/>
                          <w:ind w:left="240" w:right="0" w:firstLine="0"/>
                        </w:pPr>
                        <w:r>
                          <w:rPr>
                            <w:rStyle w:val="CharStyle10"/>
                          </w:rPr>
                          <w:t>п/п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Перечень практических действий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22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Форма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120" w:after="0" w:line="22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представления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Отметка о выполнении да/нет</w:t>
                        </w:r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Перед выходом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Участник озвучил претензии к своему выполнению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Нерегламентированные и небезопасные действия</w:t>
                        </w:r>
                      </w:p>
                    </w:tc>
                  </w:tr>
                  <w:tr>
                    <w:trPr>
                      <w:trHeight w:val="16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Компрессии производились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Поддерживалось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/«Да»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Не поддерживалось / «Нет»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искусственное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кровообращение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3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Центральный пульс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Не тратил время на отдельную проверку пульса на сонной артерии вне оценки дыхания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6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Периферический пульс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Не пальпировал места проекции лучевой (и/ или других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32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периферических)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артерий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Оценка неврологического статуса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78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Не тратил время на проверку реакции зрачков на свет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1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Сбор анамнеза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Не задавал лишних вопросов, не искал медицинскую документацию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94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3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Поиск нерегламентированных приспособлений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Не искал в карманах пострадавшего лекарства, не тратил время на поиск платочков, бинтиков, тряпочек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Риск заражения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Не проводил ИВЛ без средства защиты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24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Общее впечатление эксперта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lang w:val="ru-RU" w:eastAsia="ru-RU" w:bidi="ru-RU"/>
                            <w:w w:val="100"/>
                            <w:spacing w:val="0"/>
                            <w:color w:val="000000"/>
                            <w:position w:val="0"/>
                          </w:rPr>
                          <w:t>Базовая сердечно</w:t>
                          <w:softHyphen/>
                          <w:t>легочная реанимация оказывалась профессионально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8.4pt;margin-top:655.75pt;width:194.4pt;height:27.3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underscore" w:pos="385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 xml:space="preserve">ФИО члена АПК </w:t>
                    <w:tab/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303.1pt;margin-top:667.1pt;width:138.25pt;height:30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8" w:lineRule="exact"/>
                    <w:ind w:left="0" w:right="0" w:firstLine="0"/>
                  </w:pPr>
                  <w:r>
                    <w:rPr>
                      <w:rStyle w:val="CharStyle22"/>
                    </w:rPr>
                    <w:t>отметка о внесении в базу ФИО (внесен / не внесен)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1" w:lineRule="exact"/>
      </w:pPr>
    </w:p>
    <w:p>
      <w:pPr>
        <w:widowControl w:val="0"/>
        <w:rPr>
          <w:sz w:val="2"/>
          <w:szCs w:val="2"/>
        </w:rPr>
        <w:sectPr>
          <w:pgSz w:w="11900" w:h="16840"/>
          <w:pgMar w:top="1094" w:left="1575" w:right="836" w:bottom="109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19"/>
        <w:gridCol w:w="3970"/>
        <w:gridCol w:w="4872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Практическое действие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Примерный текст комментариев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аккредитуемого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аккредитуемого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Убедиться в отсутствии опасности для себя и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«Опасности нет»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Громко обратиться к нему: «Вам нужна помощь?»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«Вам нужна помощь?»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Призвать на помощь: «Помогите, человеку плохо!»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«Помогите, человеку плохо!»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Приблизить ухо к губам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«Дыхания нет!»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Считать вслух до 10-ти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десять»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Факт вызова бригады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Проговорить: «Я набираю номер 112 для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вызова скорой медицинской помощи»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Координаты места происшествия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Назвать любой адрес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пострадавших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«Количество пострадавших - 1 человек»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пол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Примерный возраст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Указать любой возраст старше 30 лет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Состояние пострадавшего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«Пострадавший без сознания, без дыхания, без пульса на сонной артерии»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Предположительная причина состояния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«Предположительная причина состояния - внезапная остановка кровообращения»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Вашей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«Я приступаю к непрямому массажу сердца и искусственной вентиляции легких»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Компрессии отсчитываются вслух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4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«Один, два, три... и т.д. тридцать»</w:t>
            </w:r>
          </w:p>
        </w:tc>
      </w:tr>
    </w:tbl>
    <w:p>
      <w:pPr>
        <w:framePr w:w="94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/>
        <w:keepLines/>
        <w:shd w:val="clear" w:color="auto" w:fill="auto"/>
        <w:bidi w:val="0"/>
        <w:spacing w:before="189" w:after="0"/>
        <w:ind w:left="0" w:right="0" w:firstLine="84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Оборудование и оснащение для практического навыка в соответствии с условием практического задания</w:t>
      </w:r>
      <w:bookmarkEnd w:id="20"/>
    </w:p>
    <w:p>
      <w:pPr>
        <w:pStyle w:val="Style5"/>
        <w:numPr>
          <w:ilvl w:val="0"/>
          <w:numId w:val="43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Торс механический взрослого для отработки приемов сердечнолегочной реанимации, лежащий на полу</w:t>
      </w:r>
    </w:p>
    <w:p>
      <w:pPr>
        <w:pStyle w:val="Style5"/>
        <w:numPr>
          <w:ilvl w:val="0"/>
          <w:numId w:val="43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Напольный коврик для аккредитуемого</w:t>
      </w:r>
    </w:p>
    <w:p>
      <w:pPr>
        <w:pStyle w:val="Style5"/>
        <w:numPr>
          <w:ilvl w:val="0"/>
          <w:numId w:val="43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Устройство-маска полиэтиленовая с обратным клапаном для искусственной вентиляции легких (из расчета 1 маска на все попытки аккредитуемого)</w:t>
      </w:r>
    </w:p>
    <w:p>
      <w:pPr>
        <w:pStyle w:val="Style5"/>
        <w:numPr>
          <w:ilvl w:val="0"/>
          <w:numId w:val="43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Салфетка с антисептиком одноразовая (из расчета 3 шт. на одну попытку аккредитуемого)</w:t>
      </w:r>
    </w:p>
    <w:p>
      <w:pPr>
        <w:pStyle w:val="Style5"/>
        <w:numPr>
          <w:ilvl w:val="0"/>
          <w:numId w:val="43"/>
        </w:numPr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78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Салфетка марлевая нестерильная, размер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110x125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мм (из расчета 1 шт. на одну попытку аккредитуемого)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 w:line="278" w:lineRule="exact"/>
        <w:ind w:left="0" w:right="0" w:firstLine="84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и методические документы, используемые для создания оценочного листа (чек-листа)</w:t>
      </w:r>
      <w:bookmarkEnd w:id="21"/>
    </w:p>
    <w:p>
      <w:pPr>
        <w:pStyle w:val="Style5"/>
        <w:numPr>
          <w:ilvl w:val="0"/>
          <w:numId w:val="45"/>
        </w:numPr>
        <w:tabs>
          <w:tab w:leader="none" w:pos="11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Федеральный закон от 21.11.2011 № 323-ФЗ «Об основах охраны здоровья граждан в Российской Федерации»</w:t>
      </w:r>
    </w:p>
    <w:p>
      <w:pPr>
        <w:pStyle w:val="Style5"/>
        <w:numPr>
          <w:ilvl w:val="0"/>
          <w:numId w:val="45"/>
        </w:numPr>
        <w:tabs>
          <w:tab w:leader="none" w:pos="11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Минздрава России от 02.06.2016 № 334н «Об утверждении Положения об аккредитации специалистов»</w:t>
      </w:r>
    </w:p>
    <w:p>
      <w:pPr>
        <w:pStyle w:val="Style5"/>
        <w:numPr>
          <w:ilvl w:val="0"/>
          <w:numId w:val="45"/>
        </w:numPr>
        <w:tabs>
          <w:tab w:leader="none" w:pos="11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</w:t>
      </w:r>
    </w:p>
    <w:p>
      <w:pPr>
        <w:pStyle w:val="Style5"/>
        <w:numPr>
          <w:ilvl w:val="0"/>
          <w:numId w:val="45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сердечно-легочной реанимации (АЛА), 2015г., 41с.</w:t>
      </w:r>
    </w:p>
    <w:sectPr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0" w:h="16840"/>
      <w:pgMar w:top="1646" w:left="1647" w:right="793" w:bottom="164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4.2pt;margin-top:823.pt;width:9.85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314.2pt;margin-top:823.pt;width:9.85pt;height:6.9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14.85pt;margin-top:804.05pt;width:9.6pt;height:6.9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314.2pt;margin-top:823.pt;width:9.85pt;height:6.9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313.5pt;margin-top:783.4pt;width:9.6pt;height:6.9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313.35pt;margin-top:804.05pt;width:9.85pt;height:6.95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85.45pt;margin-top:718.6pt;width:424.3pt;height:38.4pt;z-index:-18874403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5021" w:val="right"/>
                    <w:tab w:leader="none" w:pos="84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 xml:space="preserve">ФИО члена АПК </w:t>
                  <w:tab/>
                  <w:t xml:space="preserve"> </w:t>
                  <w:tab/>
                </w:r>
              </w:p>
              <w:p>
                <w:pPr>
                  <w:pStyle w:val="Style7"/>
                  <w:tabs>
                    <w:tab w:leader="none" w:pos="533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подпись</w:t>
                  <w:tab/>
                  <w:t>отметка о внесении в базу ФИО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(внесен / не внесен)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314.2pt;margin-top:783.4pt;width:9.6pt;height:6.95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314.2pt;margin-top:783.4pt;width:9.6pt;height:6.95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314.2pt;margin-top:783.4pt;width:9.6pt;height:6.95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313.95pt;margin-top:783.4pt;width:9.85pt;height:6.95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85.45pt;margin-top:718.6pt;width:424.3pt;height:38.4pt;z-index:-18874402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5021" w:val="right"/>
                    <w:tab w:leader="none" w:pos="84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 xml:space="preserve">ФИО члена АПК </w:t>
                  <w:tab/>
                  <w:t xml:space="preserve"> </w:t>
                  <w:tab/>
                </w:r>
              </w:p>
              <w:p>
                <w:pPr>
                  <w:pStyle w:val="Style7"/>
                  <w:tabs>
                    <w:tab w:leader="none" w:pos="533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подпись</w:t>
                  <w:tab/>
                  <w:t>отметка о внесении в базу ФИО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(внесен / не внесен)</w:t>
                </w:r>
              </w:p>
            </w:txbxContent>
          </v:textbox>
          <w10:wrap anchorx="page" anchory="page"/>
        </v:shape>
      </w:pict>
    </w:r>
    <w:r>
      <w:pict>
        <v:shape id="_x0000_s1067" type="#_x0000_t202" style="position:absolute;margin-left:314.2pt;margin-top:783.4pt;width:9.6pt;height:6.95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3.5pt;margin-top:783.4pt;width:9.6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1" type="#_x0000_t202" style="position:absolute;margin-left:85.45pt;margin-top:718.6pt;width:424.3pt;height:38.4pt;z-index:-18874401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5021" w:val="right"/>
                    <w:tab w:leader="none" w:pos="84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 xml:space="preserve">ФИО члена АПК </w:t>
                  <w:tab/>
                  <w:t xml:space="preserve"> </w:t>
                  <w:tab/>
                </w:r>
              </w:p>
              <w:p>
                <w:pPr>
                  <w:pStyle w:val="Style7"/>
                  <w:tabs>
                    <w:tab w:leader="none" w:pos="533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подпись</w:t>
                  <w:tab/>
                  <w:t>отметка о внесении в базу ФИО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(внесен / не внесен)</w:t>
                </w:r>
              </w:p>
            </w:txbxContent>
          </v:textbox>
          <w10:wrap anchorx="page" anchory="page"/>
        </v:shape>
      </w:pict>
    </w:r>
    <w:r>
      <w:pict>
        <v:shape id="_x0000_s1072" type="#_x0000_t202" style="position:absolute;margin-left:314.2pt;margin-top:783.4pt;width:9.6pt;height:6.95pt;z-index:-18874401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313.95pt;margin-top:783.4pt;width:9.85pt;height:6.95pt;z-index:-18874401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7" type="#_x0000_t202" style="position:absolute;margin-left:313.95pt;margin-top:783.4pt;width:9.85pt;height:6.95pt;z-index:-18874401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85.45pt;margin-top:718.6pt;width:424.3pt;height:38.4pt;z-index:-18874401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5021" w:val="right"/>
                    <w:tab w:leader="none" w:pos="84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 xml:space="preserve">ФИО члена АПК </w:t>
                  <w:tab/>
                  <w:t xml:space="preserve"> </w:t>
                  <w:tab/>
                </w:r>
              </w:p>
              <w:p>
                <w:pPr>
                  <w:pStyle w:val="Style7"/>
                  <w:tabs>
                    <w:tab w:leader="none" w:pos="533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подпись</w:t>
                  <w:tab/>
                  <w:t>отметка о внесении в базу ФИО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(внесен / не внесен)</w:t>
                </w:r>
              </w:p>
            </w:txbxContent>
          </v:textbox>
          <w10:wrap anchorx="page" anchory="page"/>
        </v:shape>
      </w:pict>
    </w:r>
    <w:r>
      <w:pict>
        <v:shape id="_x0000_s1079" type="#_x0000_t202" style="position:absolute;margin-left:314.2pt;margin-top:783.4pt;width:9.6pt;height:6.95pt;z-index:-18874401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3" type="#_x0000_t202" style="position:absolute;margin-left:85.45pt;margin-top:718.6pt;width:424.3pt;height:38.4pt;z-index:-18874400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5021" w:val="right"/>
                    <w:tab w:leader="none" w:pos="84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 xml:space="preserve">ФИО члена АПК </w:t>
                  <w:tab/>
                  <w:t xml:space="preserve"> </w:t>
                  <w:tab/>
                </w:r>
              </w:p>
              <w:p>
                <w:pPr>
                  <w:pStyle w:val="Style7"/>
                  <w:tabs>
                    <w:tab w:leader="none" w:pos="533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подпись</w:t>
                  <w:tab/>
                  <w:t>отметка о внесении в базу ФИО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(внесен / не внесен)</w:t>
                </w:r>
              </w:p>
            </w:txbxContent>
          </v:textbox>
          <w10:wrap anchorx="page" anchory="page"/>
        </v:shape>
      </w:pict>
    </w:r>
    <w:r>
      <w:pict>
        <v:shape id="_x0000_s1084" type="#_x0000_t202" style="position:absolute;margin-left:314.2pt;margin-top:783.4pt;width:9.6pt;height:6.95pt;z-index:-18874400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5" type="#_x0000_t202" style="position:absolute;margin-left:313.7pt;margin-top:783.4pt;width:10.1pt;height:6.95pt;z-index:-18874400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6" type="#_x0000_t202" style="position:absolute;margin-left:314.2pt;margin-top:823.pt;width:9.85pt;height:6.95pt;z-index:-18874400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7" type="#_x0000_t202" style="position:absolute;margin-left:314.2pt;margin-top:823.pt;width:9.85pt;height:6.95pt;z-index:-18874400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0" type="#_x0000_t202" style="position:absolute;margin-left:313.5pt;margin-top:783.4pt;width:9.6pt;height:6.95pt;z-index:-18874400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13.5pt;margin-top:783.4pt;width:9.6pt;height:6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6" type="#_x0000_t202" style="position:absolute;margin-left:313.7pt;margin-top:783.4pt;width:10.1pt;height:6.95pt;z-index:-18874399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7" type="#_x0000_t202" style="position:absolute;margin-left:313.7pt;margin-top:783.4pt;width:10.1pt;height:6.95pt;z-index:-18874399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6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14.2pt;margin-top:823.pt;width:9.85pt;height:6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318.05pt;margin-top:781.5pt;width:4.55pt;height:6.9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314.2pt;margin-top:823.pt;width:9.85pt;height:6.9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313.5pt;margin-top:783.4pt;width:9.6pt;height:6.9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317.55pt;margin-top:804.05pt;width:4.55pt;height:6.9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313.5pt;margin-top:783.4pt;width:9.6pt;height:6.9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0.35pt;margin-top:13.95pt;width:197.3pt;height:13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85.2pt;margin-top:43.7pt;width:436.1pt;height:38.4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2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7397" w:val="right"/>
                    <w:tab w:leader="none" w:pos="872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86.1pt;margin-top:80.45pt;width:466.8pt;height:24.2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навыка: </w:t>
                </w:r>
                <w:r>
                  <w:rPr>
                    <w:rStyle w:val="CharStyle12"/>
                  </w:rPr>
                  <w:t>моделирование из воска медиально-щечного бугра 26 зуба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220.35pt;margin-top:13.95pt;width:197.3pt;height:13.2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85.2pt;margin-top:43.7pt;width:436.1pt;height:38.4pt;z-index:-18874404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2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7397" w:val="right"/>
                    <w:tab w:leader="none" w:pos="872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84.6pt;margin-top:80.45pt;width:466.8pt;height:24.2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навыка: </w:t>
                </w:r>
                <w:r>
                  <w:rPr>
                    <w:rStyle w:val="CharStyle12"/>
                  </w:rPr>
                  <w:t>моделирование из воска небного бугра 25 зуба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85.2pt;margin-top:86.9pt;width:426.5pt;height:38.4pt;z-index:-18874403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266" w:val="left"/>
                    <w:tab w:leader="none" w:pos="8424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220.35pt;margin-top:57.15pt;width:197.3pt;height:13.2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85.45pt;margin-top:59.8pt;width:466.8pt;height:24.2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навыка: </w:t>
                </w:r>
                <w:r>
                  <w:rPr>
                    <w:rStyle w:val="CharStyle12"/>
                  </w:rPr>
                  <w:t>отливка модели по оттиску с верхней челюсти при полном отсутствии зубов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85.45pt;margin-top:59.8pt;width:466.8pt;height:24.25pt;z-index:-18874403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навыка: </w:t>
                </w:r>
                <w:r>
                  <w:rPr>
                    <w:rStyle w:val="CharStyle12"/>
                  </w:rPr>
                  <w:t>моделирование из воска язычного бугра 35 зуба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85.45pt;margin-top:59.8pt;width:466.8pt;height:24.25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навыка: </w:t>
                </w:r>
                <w:r>
                  <w:rPr>
                    <w:rStyle w:val="CharStyle12"/>
                  </w:rPr>
                  <w:t>отливка модели по оттиску с нижней челюсти с интактным зубным рядом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85.2pt;margin-top:86.9pt;width:426.5pt;height:38.4pt;z-index:-18874402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266" w:val="left"/>
                    <w:tab w:leader="none" w:pos="8424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64" type="#_x0000_t202" style="position:absolute;margin-left:220.35pt;margin-top:57.15pt;width:197.3pt;height:13.2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20.35pt;margin-top:13.95pt;width:197.3pt;height:13.2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85.2pt;margin-top:43.7pt;width:436.1pt;height:38.4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2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7397" w:val="right"/>
                    <w:tab w:leader="none" w:pos="872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85.2pt;margin-top:86.9pt;width:426.5pt;height:38.4pt;z-index:-18874402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266" w:val="left"/>
                    <w:tab w:leader="none" w:pos="8424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69" type="#_x0000_t202" style="position:absolute;margin-left:220.35pt;margin-top:57.15pt;width:197.3pt;height:13.2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85.45pt;margin-top:59.8pt;width:466.8pt;height:24.25pt;z-index:-18874402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навыка: </w:t>
                </w:r>
                <w:r>
                  <w:rPr>
                    <w:rStyle w:val="CharStyle12"/>
                  </w:rPr>
                  <w:t>отливка модели по оттиску с нижней челюсти с дефектами зубного ряда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4" type="#_x0000_t202" style="position:absolute;margin-left:85.45pt;margin-top:59.8pt;width:466.8pt;height:24.25pt;z-index:-18874401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навыка: </w:t>
                </w:r>
                <w:r>
                  <w:rPr>
                    <w:rStyle w:val="CharStyle12"/>
                  </w:rPr>
                  <w:t>отливка ортодонтической модели по оттиску с верхней челюсти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5" type="#_x0000_t202" style="position:absolute;margin-left:85.2pt;margin-top:86.9pt;width:426.5pt;height:38.4pt;z-index:-18874401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266" w:val="left"/>
                    <w:tab w:leader="none" w:pos="8424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76" type="#_x0000_t202" style="position:absolute;margin-left:220.35pt;margin-top:57.15pt;width:197.3pt;height:13.2pt;z-index:-18874401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0" type="#_x0000_t202" style="position:absolute;margin-left:85.2pt;margin-top:86.9pt;width:426.5pt;height:38.4pt;z-index:-18874401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44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5266" w:val="left"/>
                    <w:tab w:leader="none" w:pos="8424" w:val="lef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  <w:r>
      <w:pict>
        <v:shape id="_x0000_s1081" type="#_x0000_t202" style="position:absolute;margin-left:220.35pt;margin-top:57.15pt;width:197.3pt;height:13.2pt;z-index:-18874400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2" type="#_x0000_t202" style="position:absolute;margin-left:85.45pt;margin-top:59.8pt;width:466.8pt;height:24.25pt;z-index:-18874400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навыка: </w:t>
                </w:r>
                <w:r>
                  <w:rPr>
                    <w:rStyle w:val="CharStyle12"/>
                  </w:rPr>
                  <w:t>отливка ортодонтической модели по оттиску с нижней челюсти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8" type="#_x0000_t202" style="position:absolute;margin-left:220.35pt;margin-top:13.95pt;width:197.3pt;height:13.2pt;z-index:-18874400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89" type="#_x0000_t202" style="position:absolute;margin-left:85.2pt;margin-top:43.7pt;width:436.1pt;height:38.4pt;z-index:-18874400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2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7397" w:val="right"/>
                    <w:tab w:leader="none" w:pos="872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4" type="#_x0000_t202" style="position:absolute;margin-left:85.45pt;margin-top:59.8pt;width:468.25pt;height:25.45pt;z-index:-18874399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tabs>
                    <w:tab w:leader="none" w:pos="936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</w:rPr>
                  <w:t xml:space="preserve">навыка: </w:t>
                </w:r>
                <w:r>
                  <w:rPr>
                    <w:rStyle w:val="CharStyle25"/>
                  </w:rPr>
                  <w:t>базовая сердечно-легочная реанимация</w:t>
                </w:r>
                <w:r>
                  <w:rPr>
                    <w:lang w:val="ru-RU" w:eastAsia="ru-RU" w:bidi="ru-RU"/>
                    <w:sz w:val="24"/>
                    <w:szCs w:val="24"/>
                    <w:w w:val="100"/>
                    <w:spacing w:val="0"/>
                    <w:color w:val="000000"/>
                    <w:position w:val="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5" type="#_x0000_t202" style="position:absolute;margin-left:85.45pt;margin-top:59.8pt;width:468.25pt;height:25.45pt;z-index:-18874399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tabs>
                    <w:tab w:leader="none" w:pos="936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</w:rPr>
                  <w:t xml:space="preserve">навыка: </w:t>
                </w:r>
                <w:r>
                  <w:rPr>
                    <w:rStyle w:val="CharStyle25"/>
                  </w:rPr>
                  <w:t>базовая сердечно-легочная реанимация</w:t>
                </w:r>
                <w:r>
                  <w:rPr>
                    <w:lang w:val="ru-RU" w:eastAsia="ru-RU" w:bidi="ru-RU"/>
                    <w:sz w:val="24"/>
                    <w:szCs w:val="24"/>
                    <w:w w:val="100"/>
                    <w:spacing w:val="0"/>
                    <w:color w:val="000000"/>
                    <w:position w:val="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86.7pt;margin-top:57.9pt;width:466.8pt;height:24.2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навыка: </w:t>
                </w:r>
                <w:r>
                  <w:rPr>
                    <w:rStyle w:val="CharStyle12"/>
                  </w:rPr>
                  <w:t>моделирование из воска дистально-щечного бугра 16 зуба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20.35pt;margin-top:13.95pt;width:197.3pt;height:13.2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85.2pt;margin-top:43.7pt;width:436.1pt;height:38.4pt;z-index:-18874405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2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7397" w:val="right"/>
                    <w:tab w:leader="none" w:pos="872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86.2pt;margin-top:80.45pt;width:466.8pt;height:24.2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Примерные комментарии аккредитуемого при выполнении практического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навыка: </w:t>
                </w:r>
                <w:r>
                  <w:rPr>
                    <w:rStyle w:val="CharStyle12"/>
                  </w:rPr>
                  <w:t>моделирование из воска медиально-небного бугра 26 зуба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220.35pt;margin-top:13.95pt;width:197.3pt;height:13.2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ОЦЕНОЧНЫЙ ЛИСТ (ЧЕК-ЛИСТ)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85.2pt;margin-top:43.7pt;width:436.1pt;height:38.4pt;z-index:-18874404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82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II этап аккредитационного экзамена</w:t>
                  <w:tab/>
                  <w:t xml:space="preserve">Специальность: </w:t>
                </w:r>
                <w:r>
                  <w:rPr>
                    <w:rStyle w:val="CharStyle13"/>
                  </w:rPr>
                  <w:t>Стоматология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ортопедическая</w:t>
                </w:r>
              </w:p>
              <w:p>
                <w:pPr>
                  <w:pStyle w:val="Style7"/>
                  <w:tabs>
                    <w:tab w:leader="none" w:pos="1075" w:val="right"/>
                    <w:tab w:leader="none" w:pos="2818" w:val="right"/>
                    <w:tab w:leader="none" w:pos="3259" w:val="right"/>
                    <w:tab w:leader="none" w:pos="7397" w:val="right"/>
                    <w:tab w:leader="none" w:pos="872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Дата «</w:t>
                  <w:tab/>
                  <w:t>»</w:t>
                  <w:tab/>
                  <w:t>20</w:t>
                  <w:tab/>
                  <w:t>г.</w:t>
                  <w:tab/>
                  <w:t>Номер аккредитуемого</w:t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Колонтитул + 10 pt,Полужирный"/>
    <w:basedOn w:val="CharStyle8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0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Колонтитул + 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Колонтитул"/>
    <w:basedOn w:val="CharStyle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Колонтитул + Курсив"/>
    <w:basedOn w:val="CharStyle8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5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">
    <w:name w:val="Заголовок №1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Подпись к таблице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Подпись к таблице + Полужирный"/>
    <w:basedOn w:val="CharStyle1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1">
    <w:name w:val="Подпись к таблице"/>
    <w:basedOn w:val="CharStyle1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2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Колонтитул + Полужирный"/>
    <w:basedOn w:val="CharStyle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Колонтитул + Полужирный"/>
    <w:basedOn w:val="CharStyle8"/>
    <w:rPr>
      <w:lang w:val="ru-RU" w:eastAsia="ru-RU" w:bidi="ru-RU"/>
      <w:b/>
      <w:b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Колонтитул"/>
    <w:basedOn w:val="CharStyle8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Колонтитул + 10 pt,Полужирный"/>
    <w:basedOn w:val="CharStyle8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624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24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Заголовок №1"/>
    <w:basedOn w:val="Normal"/>
    <w:link w:val="CharStyle17"/>
    <w:pPr>
      <w:widowControl w:val="0"/>
      <w:shd w:val="clear" w:color="auto" w:fill="FFFFFF"/>
      <w:jc w:val="both"/>
      <w:outlineLvl w:val="0"/>
      <w:spacing w:before="240" w:line="274" w:lineRule="exact"/>
      <w:ind w:firstLine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Подпись к таблице"/>
    <w:basedOn w:val="Normal"/>
    <w:link w:val="CharStyle19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footer" Target="footer19.xml"/><Relationship Id="rId42" Type="http://schemas.openxmlformats.org/officeDocument/2006/relationships/header" Target="header19.xml"/><Relationship Id="rId43" Type="http://schemas.openxmlformats.org/officeDocument/2006/relationships/footer" Target="footer20.xml"/><Relationship Id="rId44" Type="http://schemas.openxmlformats.org/officeDocument/2006/relationships/header" Target="head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footer" Target="footer22.xml"/><Relationship Id="rId48" Type="http://schemas.openxmlformats.org/officeDocument/2006/relationships/header" Target="head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footer" Target="footer24.xml"/><Relationship Id="rId52" Type="http://schemas.openxmlformats.org/officeDocument/2006/relationships/header" Target="head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footer" Target="footer26.xml"/><Relationship Id="rId56" Type="http://schemas.openxmlformats.org/officeDocument/2006/relationships/header" Target="head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footer" Target="footer28.xml"/><Relationship Id="rId60" Type="http://schemas.openxmlformats.org/officeDocument/2006/relationships/header" Target="header28.xml"/><Relationship Id="rId61" Type="http://schemas.openxmlformats.org/officeDocument/2006/relationships/footer" Target="footer29.xml"/><Relationship Id="rId62" Type="http://schemas.openxmlformats.org/officeDocument/2006/relationships/header" Target="header29.xml"/><Relationship Id="rId63" Type="http://schemas.openxmlformats.org/officeDocument/2006/relationships/header" Target="header30.xml"/><Relationship Id="rId64" Type="http://schemas.openxmlformats.org/officeDocument/2006/relationships/footer" Target="footer30.xml"/><Relationship Id="rId65" Type="http://schemas.openxmlformats.org/officeDocument/2006/relationships/footer" Target="footer31.xml"/><Relationship Id="rId66" Type="http://schemas.openxmlformats.org/officeDocument/2006/relationships/header" Target="header31.xml"/><Relationship Id="rId67" Type="http://schemas.openxmlformats.org/officeDocument/2006/relationships/footer" Target="footer32.xml"/></Relationships>
</file>