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353"/>
        <w:ind w:left="0" w:right="0" w:firstLine="2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 для оценивания практических навыков (умений) в рамках второго этапа первичной специализированной аккредитации специалистов со средним профессиональным образованием по специальности «Фармация»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  <w:sectPr>
          <w:footerReference w:type="even" r:id="rId5"/>
          <w:footerReference w:type="defaul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5957" w:left="2156" w:right="1306" w:bottom="163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Москва </w:t>
      </w:r>
      <w:r>
        <w:rPr>
          <w:rStyle w:val="CharStyle5"/>
        </w:rPr>
        <w:t>- 2020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 второго</w:t>
        <w:br/>
        <w:t>этапа первичной специализированной аккредитации лиц, получивших дополнительное</w:t>
        <w:br/>
        <w:t>профессиональное образование по программе профессиональной переподготовки</w:t>
        <w:br/>
        <w:t>среднего профессионального фармацевтического образования</w:t>
        <w:br/>
        <w:t>по специальности «Фармация»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аналога рецептурного лекарственного препарата (антибиотика)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аналога рецептурного лекарственного препарата болеутоляющего действия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лекарственного препарата безрецептурного отпуска при грибковом поражении кожи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лекарственного препарата безрецептурного отпуска при боли в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горле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лекарственного препарата безрецептурного отпуска при насморке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раствора для внутреннего применения по рецепту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раствора для наружного применения по рецепту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присыпки детской по рецепту</w:t>
      </w:r>
    </w:p>
    <w:p>
      <w:pPr>
        <w:pStyle w:val="Style6"/>
        <w:numPr>
          <w:ilvl w:val="0"/>
          <w:numId w:val="1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микстуры по рецепту со светочувствительным веществом</w:t>
      </w:r>
    </w:p>
    <w:p>
      <w:pPr>
        <w:pStyle w:val="Style6"/>
        <w:numPr>
          <w:ilvl w:val="0"/>
          <w:numId w:val="1"/>
        </w:numPr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настоев с использованием стандартизированных жидких экстрактов</w:t>
      </w:r>
    </w:p>
    <w:p>
      <w:pPr>
        <w:pStyle w:val="Style6"/>
        <w:numPr>
          <w:ilvl w:val="0"/>
          <w:numId w:val="1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  <w:sectPr>
          <w:pgSz w:w="11900" w:h="16840"/>
          <w:pgMar w:top="1152" w:left="1676" w:right="822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8" w:line="220" w:lineRule="exact"/>
        <w:ind w:left="0" w:right="6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0"/>
    </w:p>
    <w:p>
      <w:pPr>
        <w:pStyle w:val="Style6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rStyle w:val="CharStyle14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21" w:val="left"/>
          <w:tab w:leader="underscore" w:pos="2309" w:val="left"/>
          <w:tab w:leader="underscore" w:pos="2803" w:val="left"/>
          <w:tab w:leader="none" w:pos="5808" w:val="left"/>
          <w:tab w:leader="underscore" w:pos="8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3" w:line="4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16"/>
        <w:tabs>
          <w:tab w:leader="none" w:pos="54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</w:r>
      <w:r>
        <w:rPr>
          <w:rStyle w:val="CharStyle18"/>
          <w:b w:val="0"/>
          <w:bCs w:val="0"/>
        </w:rPr>
        <w:t>реализация аналога рецептурного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лекарственного препарата - антибиотика (Амоксициллин в таблетках по 500 мг.)</w:t>
      </w:r>
    </w:p>
    <w:tbl>
      <w:tblPr>
        <w:tblOverlap w:val="never"/>
        <w:tblLayout w:type="fixed"/>
        <w:jc w:val="center"/>
      </w:tblPr>
      <w:tblGrid>
        <w:gridCol w:w="1051"/>
        <w:gridCol w:w="4234"/>
        <w:gridCol w:w="2270"/>
        <w:gridCol w:w="1690"/>
      </w:tblGrid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9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9"/>
              </w:rPr>
              <w:t>Форма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Правильно обозначить необходимость рецептурного отпуска Амоксициллина в таблетках по 500 мг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У казать на необходимость обязательного посещения специалиста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Задать вопрос посетителю аптеки о наличии рецепта врача на Амоксициллин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9"/>
              </w:rPr>
              <w:t>Определение симптомов заболевания, для устранения которых приобретается Амоксициллин в таблетках по 500 мг.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об одновременно назначенных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9"/>
              </w:rPr>
              <w:t>Предложить посетителю для выбора два безрецептурных аналога Амоксициллина в таблетках по 500 мг.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 в качестве альтернативы рецептурному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51"/>
        <w:gridCol w:w="101"/>
        <w:gridCol w:w="4027"/>
        <w:gridCol w:w="106"/>
        <w:gridCol w:w="2270"/>
        <w:gridCol w:w="1690"/>
      </w:tblGrid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выпуска/ производителю/ дозировке/ спектру действия / цене)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ЛИ в качестве альтернативы рецептурному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ЛИ в соответствии с инструкцией по применению (по ситуации/ форме выпуска/ производителю/ дозировке/ спектру действия /цене/)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ЛП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9"/>
              </w:rPr>
              <w:t>Отпустить выбранный посетителем лекарственный препарат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Применить расчетно-кассовое оборудование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 ыпол нить/С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режиме и дозах приема приобретаемого ЛП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ЛП в домашних условиях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48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6"/>
        <w:tabs>
          <w:tab w:leader="none" w:pos="58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840" w:right="0" w:firstLine="0"/>
        <w:sectPr>
          <w:pgSz w:w="11900" w:h="16840"/>
          <w:pgMar w:top="1064" w:left="1674" w:right="832" w:bottom="13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реализация аналога рецептурного лекарственного препарата - антибиотика</w:t>
      </w:r>
    </w:p>
    <w:tbl>
      <w:tblPr>
        <w:tblOverlap w:val="never"/>
        <w:tblLayout w:type="fixed"/>
        <w:jc w:val="center"/>
      </w:tblPr>
      <w:tblGrid>
        <w:gridCol w:w="1142"/>
        <w:gridCol w:w="3259"/>
        <w:gridCol w:w="2842"/>
        <w:gridCol w:w="2131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для посетителя аптеки (статиста)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«Здравствуйте! Слушаю Вас»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«Здравствуйте! Мне нужен Амоксициллин 500 мг в таблетках»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Правильно обозначить необходимость рецептурного отпуска Амоксициллина в таблетках по500 мг.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«Данный препарат отпускается только по рецепту врача»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 казать на необходимость обязательного посещения специалиста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«Для получения этого препарата необходимо обратиться к врачу за рецептом»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Задать вопрос посетителю аптеки о наличии рецепта врача на запрашиваемый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«У Вас есть рецепт?»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21"/>
              </w:rPr>
              <w:t>«Вам предложить безрецептурный аналог?»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«Да»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«Для кого Вы хотите приобрести данный препарат?»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«Для себя»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«Какие симптомы Вас беспокоят?»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«Сильно болит горло»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«У Вас есть температура?»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«Как долго беспокоят данные симптомы?»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«Вчера началось, в аптеку пришел сегодня»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«У Вас есть аллергия на какие-либо лекарственные препараты?»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40" w:right="0" w:firstLine="0"/>
            </w:pPr>
            <w:r>
              <w:rPr>
                <w:rStyle w:val="CharStyle21"/>
              </w:rPr>
              <w:t>«Нет, аллергии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об одновременно назначенных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«В настоящее время принимаете другие ЛП?»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 в качестве альтернативы рецептурному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«Я Вам предлагаю Граммидин с анестетиком в таблетках для рассасывания»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оказывает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противовоспалительное, обезболивающее и противомикробное действие, поможет снять боль в горле, облегчит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259"/>
        <w:gridCol w:w="2842"/>
        <w:gridCol w:w="2131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для посетителя аптеки (статиста)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глотание. Это отечественный препарат, стоит 250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 в качестве альтернативы рецептурному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rStyle w:val="CharStyle21"/>
              </w:rPr>
              <w:t>«Или предлагаю спрей Тантум Верде»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 спектру действия /цене)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не только снимет боль в горле, а также окажет антисептическое противовоспалительное и противогрибковое действие, удобен в применении, производство Италия, стоит 320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«Вас какой препарат больше устраивает?»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«Одной упаковки Г раммидина хватит на курс лечения?»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«Да, хватит»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«Хорошо, тогда дайте мне Г раммидин»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Применить расчетно-кассовое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«С Вас 250 рублей» «Хорошо, что у Вас без сдачи»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(дает деньги)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Проговорить: «Провожу операцию через кассовый аппарат, пробиваю чек, выдаю погашенный чек». «Ваш чек, Ваш препарат Граммидин с анестетиком»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режиме и дозах приема приобретаемого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необходимо рассасывать по 1 таблетке, 3-4 раза в сутки. Принимать препарат после еды, после рассасывания таблетки пищу не принимать в течение часа»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ЛП в домашних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хранить в домашней аптечке при комнатной температуре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259"/>
        <w:gridCol w:w="2842"/>
        <w:gridCol w:w="2131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для посетителя аптеки (статиста)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21"/>
              </w:rPr>
              <w:t>недоступном для детей месте»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«Если улучшения не будет в течение 3 дней, обязательно обратитесь к врачу»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"/>
    </w:p>
    <w:p>
      <w:pPr>
        <w:pStyle w:val="Style6"/>
        <w:numPr>
          <w:ilvl w:val="0"/>
          <w:numId w:val="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Прилавок</w:t>
      </w:r>
    </w:p>
    <w:p>
      <w:pPr>
        <w:pStyle w:val="Style6"/>
        <w:numPr>
          <w:ilvl w:val="0"/>
          <w:numId w:val="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Витрина</w:t>
      </w:r>
    </w:p>
    <w:p>
      <w:pPr>
        <w:pStyle w:val="Style6"/>
        <w:numPr>
          <w:ilvl w:val="0"/>
          <w:numId w:val="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Шкаф (стеллаж)</w:t>
      </w:r>
    </w:p>
    <w:p>
      <w:pPr>
        <w:pStyle w:val="Style6"/>
        <w:numPr>
          <w:ilvl w:val="0"/>
          <w:numId w:val="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Ассортимент лекарственных препаратов и других товаров условной аптечной организации</w:t>
      </w:r>
    </w:p>
    <w:p>
      <w:pPr>
        <w:pStyle w:val="Style6"/>
        <w:numPr>
          <w:ilvl w:val="0"/>
          <w:numId w:val="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Расчетно-кассовое оборудование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"/>
    </w:p>
    <w:p>
      <w:pPr>
        <w:pStyle w:val="Style6"/>
        <w:numPr>
          <w:ilvl w:val="0"/>
          <w:numId w:val="5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12.04.2010 г. № 61-ФЗ «Об обращении лекарственных средств».</w:t>
      </w:r>
    </w:p>
    <w:p>
      <w:pPr>
        <w:pStyle w:val="Style6"/>
        <w:numPr>
          <w:ilvl w:val="0"/>
          <w:numId w:val="5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6"/>
        <w:numPr>
          <w:ilvl w:val="0"/>
          <w:numId w:val="5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33.02.01 «Фармация», утвержденный приказом Минобрнауки России от 12.05.2014 г. №501</w:t>
      </w:r>
    </w:p>
    <w:p>
      <w:pPr>
        <w:pStyle w:val="Style6"/>
        <w:numPr>
          <w:ilvl w:val="0"/>
          <w:numId w:val="5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6"/>
        <w:numPr>
          <w:ilvl w:val="0"/>
          <w:numId w:val="5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11.07.2017 г. №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</w:t>
      </w:r>
    </w:p>
    <w:p>
      <w:pPr>
        <w:pStyle w:val="Style6"/>
        <w:numPr>
          <w:ilvl w:val="0"/>
          <w:numId w:val="5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Приказ М3 РФ от </w:t>
      </w:r>
      <w:r>
        <w:rPr>
          <w:rStyle w:val="CharStyle11"/>
        </w:rPr>
        <w:t xml:space="preserve">31.08.2016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г. № 647н «Об утверждении правил надлежащей аптечной практики лекарственных препаратов для медицинского применения»</w:t>
      </w:r>
    </w:p>
    <w:p>
      <w:pPr>
        <w:pStyle w:val="Style6"/>
        <w:numPr>
          <w:ilvl w:val="0"/>
          <w:numId w:val="5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МЗСР РФ от 23.08.2010 г. № 706н «Об утверждении Правил хранения лекарственных средств»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18" w:line="220" w:lineRule="exact"/>
        <w:ind w:left="18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"/>
    </w:p>
    <w:p>
      <w:pPr>
        <w:pStyle w:val="Style6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21" w:val="left"/>
          <w:tab w:leader="underscore" w:pos="2309" w:val="left"/>
          <w:tab w:leader="underscore" w:pos="2803" w:val="left"/>
          <w:tab w:leader="none" w:pos="5808" w:val="left"/>
          <w:tab w:leader="underscore" w:pos="8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9" w:line="4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tabs>
          <w:tab w:leader="none" w:pos="54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  <w:t>реализация аналога рецептурного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лекарственного препарата болеутоляющего действия (аналога Пенталгина Н)</w:t>
      </w:r>
    </w:p>
    <w:tbl>
      <w:tblPr>
        <w:tblOverlap w:val="never"/>
        <w:tblLayout w:type="fixed"/>
        <w:jc w:val="center"/>
      </w:tblPr>
      <w:tblGrid>
        <w:gridCol w:w="1051"/>
        <w:gridCol w:w="101"/>
        <w:gridCol w:w="4243"/>
        <w:gridCol w:w="106"/>
        <w:gridCol w:w="2270"/>
        <w:gridCol w:w="1690"/>
      </w:tblGrid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1"/>
              </w:rPr>
              <w:t>№ п/п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Правильно обозначить необходимость рецептурного отпуска Пенталгина Н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 казать на необходимость обязательного посещения специалиста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Задать вопрос посетителю аптеки о наличии рецепта врача на Пенталгин Н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Определение симптомов заболевания, для устранения которых приобретается Пенталгин Н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об одновременно назначенных других ЛП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посетителю для выбора два безрецептурных аналога Пенталгина Н</w:t>
            </w: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 в качестве альтернативы рецептурному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 в качестве альтернативы рецептурному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51"/>
        <w:gridCol w:w="101"/>
        <w:gridCol w:w="4243"/>
        <w:gridCol w:w="106"/>
        <w:gridCol w:w="2270"/>
        <w:gridCol w:w="1690"/>
      </w:tblGrid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ЛИ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Отпустить лекарственный препарат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Применить расчетно-кассовое оборудование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 ыпол нить/С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Проинформировать о режиме и дозах приема приобретаемого ЛП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ЛП в домашних условиях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48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6"/>
        <w:tabs>
          <w:tab w:leader="none" w:pos="6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840" w:right="0" w:firstLine="0"/>
        <w:sectPr>
          <w:pgSz w:w="11900" w:h="16840"/>
          <w:pgMar w:top="1035" w:left="1625" w:right="694" w:bottom="126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реализация аналога рецептурного лекарственного препарата болеутоляющего действия</w:t>
      </w:r>
    </w:p>
    <w:tbl>
      <w:tblPr>
        <w:tblOverlap w:val="never"/>
        <w:tblLayout w:type="fixed"/>
        <w:jc w:val="center"/>
      </w:tblPr>
      <w:tblGrid>
        <w:gridCol w:w="1142"/>
        <w:gridCol w:w="2837"/>
        <w:gridCol w:w="2976"/>
        <w:gridCol w:w="2563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для посетителя аптеки (статиста)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«Здравствуйте! Слушаю Вас»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«Здравствуйте! Мне нужен Пенталгин Н в таблетках»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Правильно обозначить необходимость рецептурного отпуска Пенталгина 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«Данный препарат отпускается только по рецепту врача»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Указать на необходимость обязательного посещения специалиста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«Для получения этого препарата необходимо обратиться к врачу за рецептом»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Задать вопрос посетителю аптеки о наличии рецепта врача на запрашиваемый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«У Вас есть рецепт?»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«Вам предложить безрецептурный аналог данного лекарственного препарата?»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«Да»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«Для кого Вы хотите приобрести данный препарат?»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«Для себя»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21"/>
              </w:rPr>
              <w:t>«Какие симптомы Вас беспокоят?»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«Головная боль с локализацией в затылке»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«А с чем связываете появление головной боли? Давление измеряли?»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«Понервничала. Давление в норме.»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21"/>
              </w:rPr>
              <w:t>«Как давно появилась головная боль?»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«С утра сегодня началась»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«У Вас есть аллергия на какие-либо лекарственные препараты или хронические заболевания?»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 об одновременно назначенных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«Вы какие-то препараты в настоящее время еще принимаете?»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 в качестве альтернативы рецептурному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«Предлагаю вам Пенталгин»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21"/>
              </w:rPr>
              <w:t>«Это комбинированный препарат, оказывает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2837"/>
        <w:gridCol w:w="2976"/>
        <w:gridCol w:w="2563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для посетителя аптеки (статиста)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соответствии с инструкцией по применению (по ситуации/ форме выпуска/ производителю/ дозировке/ спектру действия/ цене/)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 xml:space="preserve">обезболивающее, а также спазмолитическое и противовоспалительное действие. Это отечественный препарат. Стоимость 24 таблеток </w:t>
            </w:r>
            <w:r>
              <w:rPr>
                <w:rStyle w:val="CharStyle20"/>
              </w:rPr>
              <w:t xml:space="preserve">- </w:t>
            </w:r>
            <w:r>
              <w:rPr>
                <w:rStyle w:val="CharStyle21"/>
              </w:rPr>
              <w:t>150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 в качестве альтернативы рецептурному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«Или Вы можете приобрести Седалгин плюс»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 спектру действия/ цене/)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«Этот комбинированный препарат также оказывает противовоспалительное и обезболивающее действие, в его состав входит витамин Вц который благотворно влияет на нервную систему. Производитель Болгария, В упаковке 10 таблеток, стоит 130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«Какой препарат Вы выберете для покупки?»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«Давайте Седалгин плюс»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Применить расчетно</w:t>
            </w:r>
            <w:r>
              <w:rPr>
                <w:rStyle w:val="CharStyle20"/>
              </w:rPr>
              <w:softHyphen/>
            </w:r>
            <w:r>
              <w:rPr>
                <w:rStyle w:val="CharStyle21"/>
              </w:rPr>
              <w:t>кассовое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«С Вас 130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Без сдачи 130 рублей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«Хорошо, что у Вас без сдачи»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Проговорить: «Провожу операцию через кассовый аппарат, пробиваю чек, выдаю погашенный чек» «Возьмите Ваш чек, Седалгин плюс 1 упаковка»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Проинформировать о режиме и дозах приема приобретаемого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«Препарат принимать по 1 таблетке после еды при боли, не больше 3-х раз в день»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ЛП в домашних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следует хранить в домашней аптечке при комнатной температуре в недоступном для детей месте».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2837"/>
        <w:gridCol w:w="2976"/>
        <w:gridCol w:w="2563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для посетителя аптеки (статиста)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«Если улучшения не будет в течение 3 дней, обязательно обратитесь к врачу»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4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"/>
    </w:p>
    <w:p>
      <w:pPr>
        <w:pStyle w:val="Style6"/>
        <w:numPr>
          <w:ilvl w:val="0"/>
          <w:numId w:val="7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7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Прилавок</w:t>
      </w:r>
    </w:p>
    <w:p>
      <w:pPr>
        <w:pStyle w:val="Style6"/>
        <w:numPr>
          <w:ilvl w:val="0"/>
          <w:numId w:val="7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Витрина</w:t>
      </w:r>
    </w:p>
    <w:p>
      <w:pPr>
        <w:pStyle w:val="Style6"/>
        <w:numPr>
          <w:ilvl w:val="0"/>
          <w:numId w:val="7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Шкаф (стеллаж)</w:t>
      </w:r>
    </w:p>
    <w:p>
      <w:pPr>
        <w:pStyle w:val="Style6"/>
        <w:numPr>
          <w:ilvl w:val="0"/>
          <w:numId w:val="7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Ассортимент лекарственных препаратов и других товаров условной аптечной организации</w:t>
      </w:r>
    </w:p>
    <w:p>
      <w:pPr>
        <w:pStyle w:val="Style6"/>
        <w:numPr>
          <w:ilvl w:val="0"/>
          <w:numId w:val="7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Расчетно-кассовое оборудование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160" w:firstLine="74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5"/>
    </w:p>
    <w:p>
      <w:pPr>
        <w:pStyle w:val="Style6"/>
        <w:numPr>
          <w:ilvl w:val="0"/>
          <w:numId w:val="9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12.04.2010 г. № 61-ФЗ «Об обращении лекарственных средств»</w:t>
      </w:r>
    </w:p>
    <w:p>
      <w:pPr>
        <w:pStyle w:val="Style6"/>
        <w:numPr>
          <w:ilvl w:val="0"/>
          <w:numId w:val="9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6"/>
        <w:numPr>
          <w:ilvl w:val="0"/>
          <w:numId w:val="9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33.02.01 «Фармация», утвержденный приказом Минобрнауки России от 12.05.2014 г. №501</w:t>
      </w:r>
    </w:p>
    <w:p>
      <w:pPr>
        <w:pStyle w:val="Style6"/>
        <w:numPr>
          <w:ilvl w:val="0"/>
          <w:numId w:val="9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6"/>
        <w:numPr>
          <w:ilvl w:val="0"/>
          <w:numId w:val="9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11.07.2017 г. №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</w:t>
      </w:r>
    </w:p>
    <w:p>
      <w:pPr>
        <w:pStyle w:val="Style6"/>
        <w:numPr>
          <w:ilvl w:val="0"/>
          <w:numId w:val="9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31.08.2016 г. № 647н «Об утверждении правил надлежащей аптечной практики лекарственных препаратов для медицинского применения»</w:t>
      </w:r>
    </w:p>
    <w:p>
      <w:pPr>
        <w:pStyle w:val="Style6"/>
        <w:numPr>
          <w:ilvl w:val="0"/>
          <w:numId w:val="9"/>
        </w:numPr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МЗСР РФ от 23.08.2010 г. № 706н «Об утверждении Правил хранения лекарственных средств»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234" w:line="220" w:lineRule="exact"/>
        <w:ind w:left="0" w:right="4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6"/>
    </w:p>
    <w:p>
      <w:pPr>
        <w:pStyle w:val="Style6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4" w:line="220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21" w:val="left"/>
          <w:tab w:leader="underscore" w:pos="2309" w:val="left"/>
          <w:tab w:leader="underscore" w:pos="2803" w:val="left"/>
          <w:tab w:leader="none" w:pos="5808" w:val="left"/>
          <w:tab w:leader="underscore" w:pos="86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1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реализация лекарственного препарата безрецептурного отпуска при грибковом поражении кожи</w:t>
      </w:r>
    </w:p>
    <w:tbl>
      <w:tblPr>
        <w:tblOverlap w:val="never"/>
        <w:tblLayout w:type="fixed"/>
        <w:jc w:val="center"/>
      </w:tblPr>
      <w:tblGrid>
        <w:gridCol w:w="1051"/>
        <w:gridCol w:w="4234"/>
        <w:gridCol w:w="2270"/>
        <w:gridCol w:w="1690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1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Определение симптомов заболевания, которые необходимо устранить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 об одновременно применяемых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посетителю для выбора два безрецептурных ЛП для устранения грибковых поражений кожи и сопутствующие товары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ЛП, применяемых для устранения грибковых поражений кожи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 для устранения грибковых поражений кожи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51"/>
        <w:gridCol w:w="4234"/>
        <w:gridCol w:w="2270"/>
        <w:gridCol w:w="1690"/>
      </w:tblGrid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какой-либо из сопутствующих товаров для комплексного лечения (ЛП, ЛРП, БАД или другие товары аптечного ассортимента)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предложения сопутствующих товаров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9"/>
              </w:rPr>
              <w:t>Отпустить выбранный (е) посетителем аптеки ЛП и сопутствующие товары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Применить расчетно-кассовое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 ыпол нить/С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режиме, дозах, правилах приема приобретаемого (ых) ЛП и др. товаров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ых) ЛП и др. товаров в домашних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6"/>
        <w:tabs>
          <w:tab w:leader="none" w:pos="55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700" w:right="0" w:firstLine="0"/>
        <w:sectPr>
          <w:pgSz w:w="11900" w:h="16840"/>
          <w:pgMar w:top="1036" w:left="1653" w:right="719" w:bottom="125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реализация лекарственного препарата безрецептурного отпуска при грибковом поражении кожи</w:t>
      </w:r>
    </w:p>
    <w:tbl>
      <w:tblPr>
        <w:tblOverlap w:val="never"/>
        <w:tblLayout w:type="fixed"/>
        <w:jc w:val="center"/>
      </w:tblPr>
      <w:tblGrid>
        <w:gridCol w:w="1142"/>
        <w:gridCol w:w="3120"/>
        <w:gridCol w:w="2981"/>
        <w:gridCol w:w="2275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rStyle w:val="CharStyle21"/>
              </w:rPr>
              <w:t>Практическоедействие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для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симулированного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пациента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«Здравствуйте! Чем могу помочь?»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«Здравствуйте. Посоветуйте что</w:t>
            </w:r>
            <w:r>
              <w:rPr>
                <w:rStyle w:val="CharStyle20"/>
              </w:rPr>
              <w:t xml:space="preserve">- </w:t>
            </w:r>
            <w:r>
              <w:rPr>
                <w:rStyle w:val="CharStyle21"/>
              </w:rPr>
              <w:t>нибудь от зуда ног».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«Кому необходим препарат?»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«Мне»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«Что Вас беспокоит?»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«Зуд и покраснения между пальцами ног»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«Какие еще симптомы?»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«Больше никаких»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«Я предполагаю, что это симптомы грибкового поражения кожи»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«Я тоже так думаю»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«Как давно появились эти симптомы?»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«После посещения бассейна, около недели назад»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«Аллергии на лекарственные препараты нет?»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 об одновременно применяемых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«Что-то до этого применяли? В настоящее время другие ЛП принимаете?»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rStyle w:val="CharStyle21"/>
              </w:rPr>
              <w:t>«Я Вам предлагаю Ламизил Уно крем»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поможет снять зуд и покраснение кожи после однократного применения, разработан Британской компанией и стоит 800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«Или предлагаю Ламизил спрей»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120"/>
        <w:gridCol w:w="2981"/>
        <w:gridCol w:w="2275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rStyle w:val="CharStyle19"/>
              </w:rPr>
              <w:t>Практическоедействие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для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9"/>
              </w:rPr>
              <w:t>симулированного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пациента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9"/>
              </w:rPr>
              <w:t>(ответы / вопросы)</w:t>
            </w:r>
          </w:p>
        </w:tc>
      </w:tr>
      <w:tr>
        <w:trPr>
          <w:trHeight w:val="22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также поможет снять зуд и покраснение кожи, удобен в применении, т.к. не оставляет следов на одежде, применяется 2</w:t>
            </w:r>
            <w:r>
              <w:rPr>
                <w:rStyle w:val="CharStyle20"/>
              </w:rPr>
              <w:t xml:space="preserve">-3 </w:t>
            </w:r>
            <w:r>
              <w:rPr>
                <w:rStyle w:val="CharStyle21"/>
              </w:rPr>
              <w:t>раза в день в течение месяца, стоит 450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«Вы что предпочтете?»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21"/>
              </w:rPr>
              <w:t>«Я возьму крем Ламизил Уно»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какой-либо из сопутствующих товаров для комплексного лечения (ЛП, ЛРП, БАД или другие товары аптечного ассортимента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«Также рекомендую вам спрей Микостоп для обработки обуви»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предложения сопутствующих товаров (по ситуации/ форме выпуска/ производителю дозировке/ спектру действия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«Он необходим для профилактики вторичного заражения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Его необходимо распылять на внутреннюю поверхность обуви. Цена 300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«Вы возьмете Микостоп?»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21"/>
              </w:rPr>
              <w:t>«Да, вы меня убедили»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Применить расчетно</w:t>
            </w:r>
            <w:r>
              <w:rPr>
                <w:rStyle w:val="CharStyle20"/>
              </w:rPr>
              <w:softHyphen/>
            </w:r>
            <w:r>
              <w:rPr>
                <w:rStyle w:val="CharStyle21"/>
              </w:rPr>
              <w:t>кассовое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«С Вас 1100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«Хорошо, что у меня ровно 1100 рублей»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«Хорошо, что у Вас без сдачи»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Проговорить: «Провожу операцию через кассовый аппарат, выбиваю чек» «Ваш чек, Ваш крем Ламизил Уно и спрей Микостоп»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режиме, дозах, правилах приема приобретаемого (ых) ЛП и др. товаров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«Крем Ламизил Уно следует применять 1 раз в день на обе стопы, даже если грибковое поражение наблюдается только на одной стопе. Перед нанесением препарата следует вымыть и высушить стопы и руки. Спрей Микостоп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120"/>
        <w:gridCol w:w="2981"/>
        <w:gridCol w:w="2275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rStyle w:val="CharStyle21"/>
              </w:rPr>
              <w:t>Практическоедействие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для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симулированного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пациента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 xml:space="preserve">необходимо распылять на внутреннюю поверхность обуви в течение </w:t>
            </w:r>
            <w:r>
              <w:rPr>
                <w:rStyle w:val="CharStyle24"/>
              </w:rPr>
              <w:t xml:space="preserve">3-5 </w:t>
            </w:r>
            <w:r>
              <w:rPr>
                <w:rStyle w:val="CharStyle21"/>
              </w:rPr>
              <w:t>дней, удобнее всего это делать на ночь»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(ых) ЛП и др. товаров в домашних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«Препараты следует хранить в недоступном для детей месте, при температуре не выше</w:t>
            </w:r>
          </w:p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5"/>
              </w:rPr>
              <w:t>зо°с»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«Если симптомы не исчезнут, Вам следует обратиться к врачу»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4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7"/>
    </w:p>
    <w:p>
      <w:pPr>
        <w:pStyle w:val="Style6"/>
        <w:numPr>
          <w:ilvl w:val="0"/>
          <w:numId w:val="1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1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Прилавок</w:t>
      </w:r>
    </w:p>
    <w:p>
      <w:pPr>
        <w:pStyle w:val="Style6"/>
        <w:numPr>
          <w:ilvl w:val="0"/>
          <w:numId w:val="1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Витрина</w:t>
      </w:r>
    </w:p>
    <w:p>
      <w:pPr>
        <w:pStyle w:val="Style6"/>
        <w:numPr>
          <w:ilvl w:val="0"/>
          <w:numId w:val="1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Шкаф (стеллаж)</w:t>
      </w:r>
    </w:p>
    <w:p>
      <w:pPr>
        <w:pStyle w:val="Style6"/>
        <w:numPr>
          <w:ilvl w:val="0"/>
          <w:numId w:val="1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Ассортимент лекарственных препаратов и других товаров условной аптечной организации</w:t>
      </w:r>
    </w:p>
    <w:p>
      <w:pPr>
        <w:pStyle w:val="Style6"/>
        <w:numPr>
          <w:ilvl w:val="0"/>
          <w:numId w:val="1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Расчетно-кассовое оборудование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160" w:firstLine="74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8"/>
    </w:p>
    <w:p>
      <w:pPr>
        <w:pStyle w:val="Style6"/>
        <w:numPr>
          <w:ilvl w:val="0"/>
          <w:numId w:val="1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12.04.2010 г. № 61-ФЗ «Об обращении лекарственных средств»</w:t>
      </w:r>
    </w:p>
    <w:p>
      <w:pPr>
        <w:pStyle w:val="Style6"/>
        <w:numPr>
          <w:ilvl w:val="0"/>
          <w:numId w:val="1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6"/>
        <w:numPr>
          <w:ilvl w:val="0"/>
          <w:numId w:val="1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33.02.01 «Фармация», утвержденный приказом Минобрнауки России от 12.05.2014 г. №501</w:t>
      </w:r>
    </w:p>
    <w:p>
      <w:pPr>
        <w:pStyle w:val="Style6"/>
        <w:numPr>
          <w:ilvl w:val="0"/>
          <w:numId w:val="1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6"/>
        <w:numPr>
          <w:ilvl w:val="0"/>
          <w:numId w:val="1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11.07.2017 г. №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</w:t>
      </w:r>
    </w:p>
    <w:p>
      <w:pPr>
        <w:pStyle w:val="Style6"/>
        <w:numPr>
          <w:ilvl w:val="0"/>
          <w:numId w:val="1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31.08.2016 г. № 647н «Об утверждении правил надлежащей аптечной практики лекарственных препаратов для медицинского применения»</w:t>
      </w:r>
    </w:p>
    <w:p>
      <w:pPr>
        <w:pStyle w:val="Style6"/>
        <w:numPr>
          <w:ilvl w:val="0"/>
          <w:numId w:val="13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МЗСР РФ от 23.08.2010 г. № 706н «Об утверждении Правил хранения лекарственных средств»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18" w:line="220" w:lineRule="exact"/>
        <w:ind w:left="0" w:right="4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9"/>
    </w:p>
    <w:p>
      <w:pPr>
        <w:pStyle w:val="Style6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21" w:val="left"/>
          <w:tab w:leader="underscore" w:pos="2309" w:val="left"/>
          <w:tab w:leader="underscore" w:pos="2803" w:val="left"/>
          <w:tab w:leader="none" w:pos="5808" w:val="left"/>
          <w:tab w:leader="underscore" w:pos="8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9" w:line="4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реализация лекарственного препарата безрецептурного отпуска при боли в горле</w:t>
      </w:r>
    </w:p>
    <w:tbl>
      <w:tblPr>
        <w:tblOverlap w:val="never"/>
        <w:tblLayout w:type="fixed"/>
        <w:jc w:val="center"/>
      </w:tblPr>
      <w:tblGrid>
        <w:gridCol w:w="1051"/>
        <w:gridCol w:w="4234"/>
        <w:gridCol w:w="2270"/>
        <w:gridCol w:w="1690"/>
      </w:tblGrid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1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Определение симптомов заболевания, которые необходимо устранить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потребителя, для которого приобретается лекарственный препарат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об одновременно применяемых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посетителю для выбора два безрецептурных ЛП для купирования боли в горле для ребенка и другие сопутствующие товары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19" w:left="1666" w:right="706" w:bottom="129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5.75pt;margin-top:0;width:462.2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051"/>
                    <w:gridCol w:w="101"/>
                    <w:gridCol w:w="4027"/>
                    <w:gridCol w:w="106"/>
                    <w:gridCol w:w="2270"/>
                    <w:gridCol w:w="1690"/>
                  </w:tblGrid>
                  <w:tr>
                    <w:trPr>
                      <w:trHeight w:val="8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спектру действия/ цене)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Предоставить посетителю аптеки выбор покупки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Предложить какой-либо из сопутствующих товаров для комплексного лечения (ЛП, ЛРП, БАД или другие товары аптечного ассортимента)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Обосновать предложения сопутствующих товаров (по ситуации/ форме выпуска/ производителю/ дозировке/ спектру действия/ цене)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Предоставить посетителю аптеки выбор покупки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Отпустить выбранный посетителем лекарственный (е) препарат (ы) и сопутствующие товары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Применить расчетно-кассовое оборудование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 ыпол нить/С 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Проинформировать о режиме, дозах, правилах приема приобретаемого (ых) ЛП и др. товаров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Проинформировать о правилах хранения приобретаемого (ых) ЛП и др. товаров в домашних условиях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300" w:firstLine="0"/>
                        </w:pPr>
                        <w:r>
                          <w:rPr>
                            <w:rStyle w:val="CharStyle20"/>
                          </w:rPr>
                          <w:t>18.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Предупредить о необходимости посещения врача при сохранении симптомов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461.6pt;width:89.05pt;height:13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ФИО члена АПК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58.9pt;margin-top:475.pt;width:44.4pt;height:13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00.pt;margin-top:472.8pt;width:165.1pt;height:30.9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3" w:lineRule="exact"/>
                    <w:ind w:left="840" w:right="0"/>
                  </w:pPr>
                  <w:r>
                    <w:rPr>
                      <w:rStyle w:val="CharStyle26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8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685" w:right="855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278" w:lineRule="exact"/>
        <w:ind w:left="0" w:right="0" w:firstLine="0"/>
      </w:pPr>
      <w:r>
        <w:rPr>
          <w:rStyle w:val="CharStyle27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лекарственного препарата безрецептурного отпуска при боли в горле</w:t>
      </w:r>
    </w:p>
    <w:tbl>
      <w:tblPr>
        <w:tblOverlap w:val="never"/>
        <w:tblLayout w:type="fixed"/>
        <w:jc w:val="center"/>
      </w:tblPr>
      <w:tblGrid>
        <w:gridCol w:w="1142"/>
        <w:gridCol w:w="3120"/>
        <w:gridCol w:w="2832"/>
        <w:gridCol w:w="2280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rStyle w:val="CharStyle19"/>
              </w:rPr>
              <w:t>Практическоедействие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для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9"/>
              </w:rPr>
              <w:t>симулированного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пациента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9"/>
              </w:rPr>
              <w:t>(ответы / вопросы)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«Здравствуйте! Чем могу помочь?»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21"/>
              </w:rPr>
              <w:t>«Здравствуйте. Мне нужен препарат от боли в горле»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«Кому необходим препарат?»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«Ребенок заболел»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«Что беспокоит ребенка?»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21"/>
              </w:rPr>
              <w:t>«Боль при глотании»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«Какие-то еще симптомы, кроме боли в горле, беспокоят ребенка?»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«Как давно появились эти симптомы?»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«Вчера вечером»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потребителя, для которого приобретается лекарственный препарат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«Сколько лет ребенку?»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«7 лет»</w:t>
            </w:r>
          </w:p>
        </w:tc>
      </w:tr>
      <w:tr>
        <w:trPr>
          <w:trHeight w:val="15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Аллергии на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лекарственные препараты нет?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 об одновременно применяемых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«Что-то начали применять на настоящий момент?»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21"/>
              </w:rPr>
              <w:t>«Пытались полоскать горло, но не получилось»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«В настоящее время другие ЛП принимаете?»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«Я Вам предлагаю Граммидин детский с анестетиком в таблетках для рассасывания со вкусом малины»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«Данный препарат оказывает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противовоспалительное, антисептическое и противомикробное действие, поможет снять боль в горле, облегчит глотание, к тому же безопасен, так как разрешен детям с 4 лет. Препарат отечественный, стоит 200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120"/>
        <w:gridCol w:w="2832"/>
        <w:gridCol w:w="2280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rStyle w:val="CharStyle19"/>
              </w:rPr>
              <w:t>Практическоедействие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для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9"/>
              </w:rPr>
              <w:t>симулированного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пациента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9"/>
              </w:rPr>
              <w:t>(ответы / вопросы)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«Или также предлагаю при таких симптомах у ребенка спрей Тантум Верде»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не только снимет боль в горле, а также окажет антисептическое противовоспалительное и противогрибковое действие, к тому же разрешен к применению детям с 3-х лет. Производство Италия, стоит 320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«Вы что предпочтете?»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«А что из этих препаратов посоветуете Вы?»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 xml:space="preserve">«Таблетки </w:t>
            </w:r>
            <w:r>
              <w:rPr>
                <w:rStyle w:val="CharStyle20"/>
              </w:rPr>
              <w:t xml:space="preserve">- </w:t>
            </w:r>
            <w:r>
              <w:rPr>
                <w:rStyle w:val="CharStyle21"/>
              </w:rPr>
              <w:t>более удобная лекарственная форма для детей, имеет приятный вкус»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«Хорошо, возьму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Граммидин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детский»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какой-либо из сопутствующих товаров для комплексного лечения (ЛП, ЛРП, БАД или другие товары аптечного ассортимента)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«Для более эффективного лечения рекомендую спрей Аквалор горло»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предложения сопутствующих товаров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содержит морскую воду, что способствует уменьшению дискомфорта и сухости в горле, стоит 230 руб.»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«Вы решили его приобрести?»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«Да, я возьму еще и спрей с морской водой»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Применить расчетно</w:t>
            </w:r>
            <w:r>
              <w:rPr>
                <w:rStyle w:val="CharStyle20"/>
              </w:rPr>
              <w:softHyphen/>
            </w:r>
            <w:r>
              <w:rPr>
                <w:rStyle w:val="CharStyle21"/>
              </w:rPr>
              <w:t>кассовое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«С Вас 430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21"/>
              </w:rPr>
              <w:t>«У меня ровно 430 рублей»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«Хорошо, что у Вас без сдачи»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Проговорить: «Провожу операцию через кассовый аппарат, выбиваю чек» «Ваш чек, Ваши таблетки Граммидин детский 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120"/>
        <w:gridCol w:w="2832"/>
        <w:gridCol w:w="2280"/>
      </w:tblGrid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rStyle w:val="CharStyle19"/>
              </w:rPr>
              <w:t>Практическоедействие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для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9"/>
              </w:rPr>
              <w:t>симулированного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пациента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9"/>
              </w:rPr>
              <w:t>(ответы / вопросы)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спрей Аквалор горло»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режиме, дозах, правилах приема приобретаемого (ых) ЛП и др. товаров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«Граммидин детский необходимо рассасывать по 1 таблетке 3-4 раза в сутки. Спрей Аквалор горло по 3</w:t>
            </w:r>
            <w:r>
              <w:rPr>
                <w:rStyle w:val="CharStyle20"/>
              </w:rPr>
              <w:t xml:space="preserve">-4 </w:t>
            </w:r>
            <w:r>
              <w:rPr>
                <w:rStyle w:val="CharStyle21"/>
              </w:rPr>
              <w:t>впрыскивания 4-6 раз в день. После приема препаратов для более качественного лечебного эффекта желательно в течение часа не принимать пищу и воду»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(ых) ЛП и др. товаров в домашних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«Хранить препараты при комнатной температуре (не выше 25 градусов)»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«Если боль в горле у ребенка не пройдет в течение 3 дней, Вам следует обратиться к врачу»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74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0"/>
    </w:p>
    <w:p>
      <w:pPr>
        <w:pStyle w:val="Style6"/>
        <w:numPr>
          <w:ilvl w:val="0"/>
          <w:numId w:val="15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15"/>
        </w:numPr>
        <w:tabs>
          <w:tab w:leader="none" w:pos="10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Прилавок</w:t>
      </w:r>
    </w:p>
    <w:p>
      <w:pPr>
        <w:pStyle w:val="Style6"/>
        <w:numPr>
          <w:ilvl w:val="0"/>
          <w:numId w:val="15"/>
        </w:numPr>
        <w:tabs>
          <w:tab w:leader="none" w:pos="10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Витрина</w:t>
      </w:r>
    </w:p>
    <w:p>
      <w:pPr>
        <w:pStyle w:val="Style6"/>
        <w:numPr>
          <w:ilvl w:val="0"/>
          <w:numId w:val="15"/>
        </w:numPr>
        <w:tabs>
          <w:tab w:leader="none" w:pos="10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Шкаф (стеллаж)</w:t>
      </w:r>
    </w:p>
    <w:p>
      <w:pPr>
        <w:pStyle w:val="Style6"/>
        <w:numPr>
          <w:ilvl w:val="0"/>
          <w:numId w:val="15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Ассортимент лекарственных препаратов и других товаров условной аптечной организации</w:t>
      </w:r>
    </w:p>
    <w:p>
      <w:pPr>
        <w:pStyle w:val="Style6"/>
        <w:numPr>
          <w:ilvl w:val="0"/>
          <w:numId w:val="15"/>
        </w:numPr>
        <w:tabs>
          <w:tab w:leader="none" w:pos="10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Расчетно-кассовое оборудование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1"/>
    </w:p>
    <w:p>
      <w:pPr>
        <w:pStyle w:val="Style6"/>
        <w:numPr>
          <w:ilvl w:val="0"/>
          <w:numId w:val="17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12.04.2010 г. № 61-ФЗ «Об обращении лекарственных средств»</w:t>
      </w:r>
    </w:p>
    <w:p>
      <w:pPr>
        <w:pStyle w:val="Style6"/>
        <w:numPr>
          <w:ilvl w:val="0"/>
          <w:numId w:val="17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6"/>
        <w:numPr>
          <w:ilvl w:val="0"/>
          <w:numId w:val="17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33.02.01 «Фармация», утвержденный приказом Минобрнауки России от 12.05.2014 г. №501</w:t>
      </w:r>
    </w:p>
    <w:p>
      <w:pPr>
        <w:pStyle w:val="Style6"/>
        <w:numPr>
          <w:ilvl w:val="0"/>
          <w:numId w:val="17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6"/>
        <w:numPr>
          <w:ilvl w:val="0"/>
          <w:numId w:val="17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11.07.2017 г. №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</w:t>
      </w:r>
    </w:p>
    <w:p>
      <w:pPr>
        <w:pStyle w:val="Style6"/>
        <w:numPr>
          <w:ilvl w:val="0"/>
          <w:numId w:val="17"/>
        </w:numPr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31.08.2016 г. № 647н «Об утверждении правил надлежащей аптечной практики лекарственных препаратов для медицинского применения»</w:t>
      </w:r>
    </w:p>
    <w:p>
      <w:pPr>
        <w:pStyle w:val="Style6"/>
        <w:numPr>
          <w:ilvl w:val="0"/>
          <w:numId w:val="17"/>
        </w:numPr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  <w:sectPr>
          <w:pgSz w:w="11900" w:h="16840"/>
          <w:pgMar w:top="1079" w:left="1678" w:right="819" w:bottom="13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МЗСР РФ от 23.08.2010 г. № 706н «Об утверждении Правил хранения лекарственных средств»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18" w:line="220" w:lineRule="exact"/>
        <w:ind w:left="0" w:right="4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2"/>
    </w:p>
    <w:p>
      <w:pPr>
        <w:pStyle w:val="Style6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21" w:val="left"/>
          <w:tab w:leader="underscore" w:pos="2309" w:val="left"/>
          <w:tab w:leader="underscore" w:pos="2803" w:val="left"/>
          <w:tab w:leader="none" w:pos="5808" w:val="left"/>
          <w:tab w:leader="underscore" w:pos="8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9" w:line="4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реализация лекарственного препарата безрецептурного отпуска при насморке</w:t>
      </w:r>
    </w:p>
    <w:tbl>
      <w:tblPr>
        <w:tblOverlap w:val="never"/>
        <w:tblLayout w:type="fixed"/>
        <w:jc w:val="center"/>
      </w:tblPr>
      <w:tblGrid>
        <w:gridCol w:w="1051"/>
        <w:gridCol w:w="4234"/>
        <w:gridCol w:w="2270"/>
        <w:gridCol w:w="1690"/>
      </w:tblGrid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1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1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1"/>
              </w:rPr>
              <w:t>Форма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1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Определение симптомов заболевания, которые необходимо устранить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об одновременно применяемых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посетителю для выбора два безрецептурных ЛП, применяемых при насморке и сопутствующие товары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ЛП, применяемый при насморке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ЛП, применяемый при насморке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51"/>
        <w:gridCol w:w="4234"/>
        <w:gridCol w:w="2270"/>
        <w:gridCol w:w="1690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какой-либо из сопутствующих товаров для комплексного лечения (ЛИ, ЛРП, БАД или другие товары аптечного ассортимента)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предложения сопутствующих товаров (по ситуации/ форме выпуска/ производителю/ дозировке/ спектру действия/ цене)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9"/>
              </w:rPr>
              <w:t>Отпустить выбранный (е) посетителем аптеки ЛП и сопутствующие товары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Применить расчетно-кассовое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21"/>
              </w:rPr>
              <w:t>Выполнить/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режиме, дозах, правилах приема приобретаемого (ых) ЛП и др. товаров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(ых) ЛП и др. товаров в домашних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pStyle w:val="Style6"/>
        <w:tabs>
          <w:tab w:leader="none" w:pos="48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080" w:right="0" w:firstLine="0"/>
        <w:sectPr>
          <w:pgSz w:w="11900" w:h="16840"/>
          <w:pgMar w:top="1064" w:left="1673" w:right="828" w:bottom="133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реализация лекарственного препарата безрецептурного отпуска при насморке</w:t>
      </w:r>
    </w:p>
    <w:tbl>
      <w:tblPr>
        <w:tblOverlap w:val="never"/>
        <w:tblLayout w:type="fixed"/>
        <w:jc w:val="center"/>
      </w:tblPr>
      <w:tblGrid>
        <w:gridCol w:w="1142"/>
        <w:gridCol w:w="2976"/>
        <w:gridCol w:w="2976"/>
        <w:gridCol w:w="2419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для симулированного пациента</w:t>
            </w:r>
          </w:p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Установить контакт с посетителем, выяснить цель посещения аптеки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«Здравствуйте! Чем могу помочь?»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«Здравствуйте. Посоветуйте что</w:t>
            </w:r>
            <w:r>
              <w:rPr>
                <w:rStyle w:val="CharStyle20"/>
              </w:rPr>
              <w:t xml:space="preserve">- </w:t>
            </w:r>
            <w:r>
              <w:rPr>
                <w:rStyle w:val="CharStyle21"/>
              </w:rPr>
              <w:t>нибудь от насморка»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для кого приобретается лекарственный препарат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«Кому необходим препарат?»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«Мне»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у посетителя аптеки, каковы симптомы заболевания, для облегчения которого приобретается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«Что конкретно вас беспокоит?»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«Очень трудно дышать носом»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51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21"/>
              </w:rPr>
              <w:t>«С чем вы это связываете?»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«Попала под дождь, думаю, простыла»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Спросить, как долго беспокоят эти симптомы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«Как давно появились эти симптомы?»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«Пару дней назад»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1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«Какие еще симптомы кроме заложенности носа беспокоят?»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«Очень трудно избавиться от слизистых выделений из носа»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Уточнить особые характеристики посетителя аптеки (принадлежность к группе риска по применению ЛП)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«Аллергии на лекарственные препараты нет?»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Спросить об одновременно применяемых других ЛП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«Что-то начали уже применять?»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«Нет»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Предложить первый безрецептурный ЛП, применяемый при насморке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«Я Вам предлагаю капли Пиносол»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первое предложение ЛП в соответствии с инструкцией по применению (по ситуации/ форме выпуска/ производителю/ дозировке/ спектру действия/ цене/)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«Данный препарат растительного происхождения, оказывает противовоспалительное действие, уменьшает вязкость секрета слизистой оболочки и проявляет антибактериальную активность, выпускается в Словакии и стоит 150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второй безрецептурный ЛП, применяемый при насморке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rStyle w:val="CharStyle21"/>
              </w:rPr>
              <w:t>«Или предлагаю спрей Отривин Ментол»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2976"/>
        <w:gridCol w:w="2976"/>
        <w:gridCol w:w="2419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для симулированного пациента</w:t>
            </w:r>
          </w:p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27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второе предложение ЛП в соответствии с инструкцией по применению (по ситуации/ форме выпуска/ производителю/ дозировке/ спектру действия/ цене/)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«Действие препарата наступает через 2 минуты после применения и продолжается в течение 12 часов, ментол также оказывает еще и охлаждающее действие на слизистую оболочку носа, производство Швейцария, стоит 200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«Вы что предпочтете?»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9"/>
              </w:rPr>
              <w:t>«Я,</w:t>
            </w:r>
            <w:r>
              <w:rPr>
                <w:rStyle w:val="CharStyle21"/>
              </w:rPr>
              <w:t xml:space="preserve"> пожалуй, возьму спрей Отривин Ментол»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Предложить какой-либо из сопутствующих товаров для комплексного лечения (ЛП, ЛРП, БАД или другие товары аптечного ассортимента)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«Также для более эффективного лечения рекомендую спрей для орошения и промывания полости носа Аквалор Норм»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Обосновать предложения сопутствующих товаров (по ситуации/ форме выпуска/ производителю/ дозировке/ спектру действия/ цене/)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«Он содержит морскую воду и способствует удалению слизи и увлажнению слизистой оболочки полости носа</w:t>
            </w:r>
            <w:r>
              <w:rPr>
                <w:rStyle w:val="CharStyle20"/>
              </w:rPr>
              <w:t xml:space="preserve">. </w:t>
            </w:r>
            <w:r>
              <w:rPr>
                <w:rStyle w:val="CharStyle21"/>
              </w:rPr>
              <w:t>Его цена 300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Предоставить посетителю аптеки выбор покупки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«Вы возьмете спрей Аквалор Норм?»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1"/>
              </w:rPr>
              <w:t>«Да, возьму»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Применить расчетно</w:t>
            </w:r>
            <w:r>
              <w:rPr>
                <w:rStyle w:val="CharStyle20"/>
              </w:rPr>
              <w:softHyphen/>
            </w:r>
            <w:r>
              <w:rPr>
                <w:rStyle w:val="CharStyle21"/>
              </w:rPr>
              <w:t>кассовое оборудование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1"/>
              </w:rPr>
              <w:t>«С Вас 500 рублей»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21"/>
              </w:rPr>
              <w:t>«Хорошо, что у меня ровно 500 рублей»</w:t>
            </w:r>
          </w:p>
        </w:tc>
      </w:tr>
      <w:tr>
        <w:trPr>
          <w:trHeight w:val="2232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51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51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«Хорошо, что у Вас без сдачи»</w:t>
            </w:r>
          </w:p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Проговорить: «Провожу операцию через кассовый аппарат, выбиваю чек». «Ваш чек, Ваш спрей Отривин Ментол и Аквалор норм»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80" w:left="1686" w:right="695" w:bottom="142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42"/>
        <w:gridCol w:w="2976"/>
        <w:gridCol w:w="2976"/>
        <w:gridCol w:w="2419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комментариев аккредитуемого (ответы / вопросы)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Примерный текст для симулированного пациента</w:t>
            </w:r>
          </w:p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21"/>
              </w:rPr>
              <w:t>(ответы / вопросы)</w:t>
            </w:r>
          </w:p>
        </w:tc>
      </w:tr>
      <w:tr>
        <w:trPr>
          <w:trHeight w:val="3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режиме, дозах, правилах приема приобретаемого (ых) ЛП и др. товаров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«Спрей Отривин Ментол следует применять по 1 впрыскиванию в каждый носовой ход не более 3 раз в сутки и не более 10 дней. Иначе может возникнуть привыкание. Аквалор Норм применяют 2-3 раза в день, при этом следует в течение нескольких секунд промывать носовую полость»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Проинформировать о правилах хранения приобретаемого (ых) ЛП и др. товаров в домашних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«Хранить препараты при температуре не выше 25°С в недоступном для детей месте»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Предупредить о необходимости посещения врача при сохранении симптомов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«Если насморк не пройдет в течение 5-7 дней, то обязательно обратитесь к врачу»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160" w:firstLine="74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условием практического задания</w:t>
      </w:r>
      <w:bookmarkEnd w:id="13"/>
    </w:p>
    <w:p>
      <w:pPr>
        <w:pStyle w:val="Style6"/>
        <w:numPr>
          <w:ilvl w:val="0"/>
          <w:numId w:val="19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19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Прилавок</w:t>
      </w:r>
    </w:p>
    <w:p>
      <w:pPr>
        <w:pStyle w:val="Style6"/>
        <w:numPr>
          <w:ilvl w:val="0"/>
          <w:numId w:val="19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Витрина</w:t>
      </w:r>
    </w:p>
    <w:p>
      <w:pPr>
        <w:pStyle w:val="Style6"/>
        <w:numPr>
          <w:ilvl w:val="0"/>
          <w:numId w:val="19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Шкаф (стеллаж)</w:t>
      </w:r>
    </w:p>
    <w:p>
      <w:pPr>
        <w:pStyle w:val="Style6"/>
        <w:numPr>
          <w:ilvl w:val="0"/>
          <w:numId w:val="19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Ассортимент лекарственных препаратов и других товаров условной аптечной организации</w:t>
      </w:r>
    </w:p>
    <w:p>
      <w:pPr>
        <w:pStyle w:val="Style6"/>
        <w:numPr>
          <w:ilvl w:val="0"/>
          <w:numId w:val="19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Расчетно-кассовое оборудование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160" w:firstLine="74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4"/>
    </w:p>
    <w:p>
      <w:pPr>
        <w:pStyle w:val="Style6"/>
        <w:numPr>
          <w:ilvl w:val="0"/>
          <w:numId w:val="21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12.04.2010 г. № 61-ФЗ «Об обращении лекарственных средств»</w:t>
      </w:r>
    </w:p>
    <w:p>
      <w:pPr>
        <w:pStyle w:val="Style6"/>
        <w:numPr>
          <w:ilvl w:val="0"/>
          <w:numId w:val="21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6"/>
        <w:numPr>
          <w:ilvl w:val="0"/>
          <w:numId w:val="21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33.02.01 «Фармация», утвержденный приказом Минобрнауки России от 12.05.2014 г. №501</w:t>
      </w:r>
    </w:p>
    <w:p>
      <w:pPr>
        <w:pStyle w:val="Style6"/>
        <w:numPr>
          <w:ilvl w:val="0"/>
          <w:numId w:val="21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6"/>
        <w:numPr>
          <w:ilvl w:val="0"/>
          <w:numId w:val="21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11.07.2017 г. № 403н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</w:t>
      </w:r>
    </w:p>
    <w:p>
      <w:pPr>
        <w:pStyle w:val="Style6"/>
        <w:numPr>
          <w:ilvl w:val="0"/>
          <w:numId w:val="21"/>
        </w:numPr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31.08.2016 г. № 647н «Об утверждении правил надлежащей аптечной практики лекарственных препаратов для медицинского применения»</w:t>
      </w:r>
    </w:p>
    <w:p>
      <w:pPr>
        <w:pStyle w:val="Style6"/>
        <w:numPr>
          <w:ilvl w:val="0"/>
          <w:numId w:val="21"/>
        </w:numPr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  <w:sectPr>
          <w:pgSz w:w="11900" w:h="16840"/>
          <w:pgMar w:top="1109" w:left="1647" w:right="725" w:bottom="128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МЗСР РФ от 23.08.2010 г. № 706н «Об утверждении Правил хранения лекарственных средств»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0" w:line="547" w:lineRule="exact"/>
        <w:ind w:left="0" w:right="2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5"/>
    </w:p>
    <w:p>
      <w:pPr>
        <w:pStyle w:val="Style6"/>
        <w:tabs>
          <w:tab w:leader="none" w:pos="5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93" w:val="left"/>
          <w:tab w:leader="underscore" w:pos="2520" w:val="left"/>
          <w:tab w:leader="underscore" w:pos="3058" w:val="left"/>
          <w:tab w:leader="none" w:pos="5664" w:val="left"/>
          <w:tab w:leader="underscore" w:pos="8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</w:r>
      <w:r>
        <w:rPr>
          <w:rStyle w:val="CharStyle11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tabs>
          <w:tab w:leader="none" w:pos="4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27"/>
        </w:rPr>
        <w:t>Проверяемый практический навык: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раствора для внутреннего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применения по рецепту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27"/>
        </w:rPr>
        <w:t xml:space="preserve">Условие практического задания: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Вы работаете фармацевтом аптеки с правом изготовления лекарственных препаратов. К Вам обратился посетитель с рецептом на изготовление раствора для внутреннего применения: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2"/>
          <w:b/>
          <w:bCs/>
          <w:i/>
          <w:iCs/>
        </w:rPr>
        <w:t xml:space="preserve">Rp.:Sol. Natrii bromidi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1% - 100 </w:t>
      </w:r>
      <w:r>
        <w:rPr>
          <w:rStyle w:val="CharStyle32"/>
          <w:b/>
          <w:bCs/>
          <w:i/>
          <w:iCs/>
        </w:rPr>
        <w:t>ml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rStyle w:val="CharStyle32"/>
          <w:b/>
          <w:bCs/>
          <w:i/>
          <w:iCs/>
        </w:rPr>
        <w:t xml:space="preserve">D.S.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Принимать внутрь </w:t>
      </w:r>
      <w:r>
        <w:rPr>
          <w:w w:val="100"/>
          <w:spacing w:val="0"/>
          <w:color w:val="000000"/>
          <w:position w:val="0"/>
        </w:rPr>
        <w:t xml:space="preserve">no 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столовой ложке 3 раза в день.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раствор для внутреннего применения по рецепту посетителя.</w:t>
      </w:r>
    </w:p>
    <w:tbl>
      <w:tblPr>
        <w:tblOverlap w:val="never"/>
        <w:tblLayout w:type="fixed"/>
        <w:jc w:val="center"/>
      </w:tblPr>
      <w:tblGrid>
        <w:gridCol w:w="1051"/>
        <w:gridCol w:w="101"/>
        <w:gridCol w:w="4027"/>
        <w:gridCol w:w="106"/>
        <w:gridCol w:w="2270"/>
        <w:gridCol w:w="1690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9"/>
              </w:rPr>
              <w:t>№ п/п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9"/>
              </w:rPr>
              <w:t>Форма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9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Отметка о выполнении Да/нет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9"/>
              </w:rPr>
              <w:t>Обеспечить соблюдение санитарного режима на рабочем месте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1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1"/>
              </w:rPr>
              <w:t>Убедиться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1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21"/>
              </w:rPr>
              <w:t>Выполнить/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1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1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21"/>
              </w:rPr>
              <w:t>Выполнить/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1"/>
              </w:rPr>
              <w:t>Правильно назвать нормативные документы, регламентирующие изготовление лекарственной формы (ЛФ)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1"/>
              </w:rPr>
              <w:t>Занять рабочее место в соответствии с заданием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9"/>
              </w:rPr>
              <w:t>Убедиться в наличии необходимого оснащения для изготовления раствора для внутреннего применения</w:t>
            </w:r>
          </w:p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33"/>
              </w:rPr>
              <w:t xml:space="preserve">Sol. Natrii bromidi </w:t>
            </w:r>
            <w:r>
              <w:rPr>
                <w:rStyle w:val="CharStyle33"/>
                <w:lang w:val="ru-RU" w:eastAsia="ru-RU" w:bidi="ru-RU"/>
              </w:rPr>
              <w:t xml:space="preserve">1% - 100 </w:t>
            </w:r>
            <w:r>
              <w:rPr>
                <w:rStyle w:val="CharStyle33"/>
              </w:rPr>
              <w:t>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1"/>
              </w:rPr>
              <w:t>Убедиться в наличии флакона темного стекла на 100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1"/>
              </w:rPr>
              <w:t>Убедиться в наличии средств для укупорки (пробка полимерная и крышка пластмассовая для флакона на 100 мл)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2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1"/>
              </w:rPr>
              <w:t>Убедиться в наличии оборудования для отвешивания (весы ручные ВР</w:t>
            </w:r>
            <w:r>
              <w:rPr>
                <w:rStyle w:val="CharStyle20"/>
              </w:rPr>
              <w:t>-1)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2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1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2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64" w:left="1671" w:right="821" w:bottom="10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5.75pt;margin-top:0;width:462.25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051"/>
                    <w:gridCol w:w="101"/>
                    <w:gridCol w:w="4027"/>
                    <w:gridCol w:w="106"/>
                    <w:gridCol w:w="2270"/>
                    <w:gridCol w:w="1690"/>
                  </w:tblGrid>
                  <w:tr>
                    <w:trPr>
                      <w:trHeight w:val="49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Убедиться в наличии мерного цилиндра на 100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Убедиться в наличии стакана стеклянного на 200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Убедиться в наличии воронки стеклянной для фильтрования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Убедиться в наличии вспомогательного оборудования (вата для фильтрования раствора)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Промыть ватный тампон водой очищенной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Приготовить по рецепту раствор для внутреннего применения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Отмерить необходимое количество воды очищенной, указанное в ПИК с помощью мерного цилиндра на 100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Перелить воду очищенную из мерного цилиндра в стеклянный стакан на 200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Протереть весы ручные ВР-1 перед отвешиванием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19.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Отвесить 1,0 натрия бромида. Протереть горловину, пробку штангласа и весы ручные ВР-1 отдельными марлевыми салфетками.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20.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Поместить в стеклянный стакан с водой очищенной 1,0 натрия бромида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Растворить 1,0 натрия бромид в воде очищенной при взбалтывании (вращательные движения)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Профильтровать полученный раствор через ватный тампон, промытый водой очищенной во флакон темного стекла на 100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Укупорить флакон темного стекла на 100 мл пробкой полимерной и крышкой пластмассовой для флакона на 100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Проверить полученный раствор на чистоту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Подготовить лекарственную форму к отпуску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Оформить лицевую сторону ПИК, указав номер рецепта и прописав состав на латинском языке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Выбрать основную этикетку с зеленой сигнальной полосой «Внутреннее» и озвучить информацию для ее заполнения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Выбрать дополнительную этикетку (при необходимости)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40" w:firstLine="0"/>
                        </w:pPr>
                        <w:r>
                          <w:rPr>
                            <w:rStyle w:val="CharStyle20"/>
                          </w:rPr>
                          <w:t>28.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Поместить использованную посуду, расходные материалы в ёмкость- контейнер с педалью для медицинских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отметка о внесении в базу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e-002pt;margin-top:680.pt;width:80.4pt;height:24.3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ФИО члена АК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20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18.25pt;margin-top:702.5pt;width:100.3pt;height:12.3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ФИО (внесен / не внесен)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94.pt;margin-top:681.6pt;width:145.9pt;height:11.5pt;z-index:-251658750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2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685" w:right="855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740"/>
      </w:pPr>
      <w:r>
        <w:rPr>
          <w:rStyle w:val="CharStyle27"/>
        </w:rPr>
        <w:t xml:space="preserve">Примерные комментарии аккредитуемого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практическим действиям при выполнении практического навыка «изготовление раствора для внутреннего применения по рецепту».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rStyle w:val="CharStyle27"/>
        </w:rPr>
        <w:t xml:space="preserve">Условие практического задания: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Вы работаете фармацевтом аптеки с правом изготовления лекарственных препаратов. К Вам обратился посетитель с рецептом на изготовление раствора для внутреннего применения: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2"/>
          <w:b/>
          <w:bCs/>
          <w:i/>
          <w:iCs/>
        </w:rPr>
        <w:t xml:space="preserve">Rp.:Sol. Natrii bromidi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1% - 100 </w:t>
      </w:r>
      <w:r>
        <w:rPr>
          <w:rStyle w:val="CharStyle32"/>
          <w:b/>
          <w:bCs/>
          <w:i/>
          <w:iCs/>
        </w:rPr>
        <w:t>ml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rStyle w:val="CharStyle32"/>
          <w:b/>
          <w:bCs/>
          <w:i/>
          <w:iCs/>
        </w:rPr>
        <w:t xml:space="preserve">D.S.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Принимать внутрь </w:t>
      </w:r>
      <w:r>
        <w:rPr>
          <w:w w:val="100"/>
          <w:spacing w:val="0"/>
          <w:color w:val="000000"/>
          <w:position w:val="0"/>
        </w:rPr>
        <w:t xml:space="preserve">no 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столовой ложке 3 раза в день.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раствор для внутреннего применения по рецепту посетителя.</w:t>
      </w: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1"/>
              </w:rPr>
              <w:t>№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9"/>
              </w:rPr>
              <w:t>практи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9"/>
              </w:rPr>
              <w:t>ческого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9"/>
              </w:rPr>
              <w:t>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9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1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«На ногтевой пластине отсутствует лак, что соответствует требованиям санитарного режима»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У 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«На обеих руках отсутствуют ювелирные украшения, что соответствует требованиям санитарного режима»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rStyle w:val="CharStyle21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21"/>
              </w:rPr>
              <w:t>Проговорить: «Я обработал руки дезинфицирующим средством»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«В рецепте выписан раствор натрия бромида 1% для внутреннего применения»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1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Проговорить: «На оборотной стороне ППК представлена рабочая пропись к рецепту»</w:t>
            </w:r>
          </w:p>
        </w:tc>
      </w:tr>
      <w:tr>
        <w:trPr>
          <w:trHeight w:val="4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1"/>
              </w:rPr>
              <w:t>Правильно назвать нормативные документы, регламентирующие изготовление нужной лекарственной формы (ЛФ)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«Изготовление данной лекарственной формы регламентируют нормативные документы:</w:t>
            </w:r>
          </w:p>
          <w:p>
            <w:pPr>
              <w:pStyle w:val="Style6"/>
              <w:numPr>
                <w:ilvl w:val="0"/>
                <w:numId w:val="23"/>
              </w:numPr>
              <w:framePr w:w="9374" w:wrap="notBeside" w:vAnchor="text" w:hAnchor="text" w:xAlign="center" w:y="1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 xml:space="preserve">Государственная Фармакопея </w:t>
            </w:r>
            <w:r>
              <w:rPr>
                <w:rStyle w:val="CharStyle20"/>
              </w:rPr>
              <w:t xml:space="preserve">XIV </w:t>
            </w:r>
            <w:r>
              <w:rPr>
                <w:rStyle w:val="CharStyle21"/>
              </w:rPr>
              <w:t>издания;</w:t>
            </w:r>
          </w:p>
          <w:p>
            <w:pPr>
              <w:pStyle w:val="Style6"/>
              <w:numPr>
                <w:ilvl w:val="0"/>
                <w:numId w:val="23"/>
              </w:numPr>
              <w:framePr w:w="9374" w:wrap="notBeside" w:vAnchor="text" w:hAnchor="text" w:xAlign="center" w:y="1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Приказ М3 РФ от 26.10.2015 г.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деятельность»;</w:t>
            </w:r>
          </w:p>
          <w:p>
            <w:pPr>
              <w:pStyle w:val="Style6"/>
              <w:numPr>
                <w:ilvl w:val="0"/>
                <w:numId w:val="23"/>
              </w:numPr>
              <w:framePr w:w="9374" w:wrap="notBeside" w:vAnchor="text" w:hAnchor="text" w:xAlign="center" w:y="1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21"/>
              </w:rPr>
              <w:t>Приказ М3 РФ от 21.10.1997 г. №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308 «Об утверждении инструкции по изготовлению в аптеках жидких лекарственных форм».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21"/>
              </w:rPr>
              <w:t>Убедиться в наличии флакона темного стекла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«Флакон темного стекла объемом 100 мл имеется»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средств для укупорки (пробка полимерная и крышка пластмассовая для флакона на 100 мл)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«Пробка полимерная и крышка пластмассовая имеются»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оборудования для отвешивания (весы ручные ВР</w:t>
            </w:r>
            <w:r>
              <w:rPr>
                <w:rStyle w:val="CharStyle11"/>
              </w:rPr>
              <w:t>-1)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«Весы ВР-1 имеются»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мерного цилиндра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«Мерный цилиндр на 100 мл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стакана стеклянного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«Стакан стеклянный (подставка)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воронки стеклянной для фильтрования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«Воронка стеклянная для фильтрования раствора имеется»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вспомогательного оборудования (вата для фильтрования раствора)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«Вата для фильтрования раствора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Промыть ватный тампон водой очищенной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«Промываю ватный тампон водой очищенной»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необходимое количество воды очищенной, указанное в ПИК с помощью мерного цилиндра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 помощью мерного цилиндра на 100 мл отмериваю 100 мл воды очищенной по нижнему мениску»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воду очищенную из мерного цилиндра в стеклянный стакан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«Переливаю воду очищенную из мерного цилиндра в стеклянный стакан на 200 мл»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ВР-1 перед отвешиванием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«Перед работой протираю весы спирто-эфирной смесью/3% раствором перекиси водорода»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1,0 натрия бромида Протереть горловину, пробку штангласа и весы ручные ВР</w:t>
            </w:r>
            <w:r>
              <w:rPr>
                <w:rStyle w:val="CharStyle11"/>
              </w:rPr>
              <w:t xml:space="preserve">-1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отдельными марлевыми салфетками</w:t>
            </w:r>
            <w:r>
              <w:rPr>
                <w:rStyle w:val="CharStyle1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«Отвешиваю 1 грамм натрия бромида, используя весы ручные ВР-1. После отвешивания лекарственного вещества марлевой салфеткой протираю горловину и пробку штангласа. Другой марлевой салфеткой протираю весы ручные ВР-1»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стеклянный стакан с водой очищенной 1,0 натрия бромида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«Помещаю в стеклянный стакан с водой очищенной 1 грамм натрия бромида»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Растворить 1,0 натрия бромид в воде очищенной при взбалтывании (вращательные движения)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«Вращательными движения взбалтываю 1 грамм натрия бромида в воде очищенной до полного растворения»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Профильтровать полученный раствор через ватный тампон, промытый водой очищенной во флакон темного стекла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«Фильтрую полученный раствор через ватный тампон, промытый водой очищенной во флакон темного стекла на 100 мл»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Укупорить флакон темного стекла на 100 мл пробкой полимерной и крышкой пластмассовой для флакона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«Укупориваю флакон темного стекла на 100 мл пробкой полимерной и крышкой пластмассовой для флакона на 100 мл»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полученный раствор на чистоту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«Проверяю полученный раствор на чистоту (отсутствие механических включений) путем взбалтывания с последующим просматриванием в проходящем свете».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лицевую сторону ПИК, указав номер рецепта и прописав состав на латинском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«Оформляю ПИК, указываю номер рецепта, на латинском языке пишу состав»: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460" w:right="0" w:firstLine="0"/>
            </w:pPr>
            <w:r>
              <w:rPr>
                <w:rStyle w:val="CharStyle11"/>
                <w:lang w:val="en-US" w:eastAsia="en-US" w:bidi="en-US"/>
              </w:rPr>
              <w:t xml:space="preserve">Aquae purificatae </w:t>
            </w:r>
            <w:r>
              <w:rPr>
                <w:rStyle w:val="CharStyle11"/>
              </w:rPr>
              <w:t xml:space="preserve">100 </w:t>
            </w:r>
            <w:r>
              <w:rPr>
                <w:rStyle w:val="CharStyle11"/>
                <w:lang w:val="en-US" w:eastAsia="en-US" w:bidi="en-US"/>
              </w:rPr>
              <w:t>ml Natrii bromidi 1,0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460" w:right="0" w:firstLine="0"/>
            </w:pPr>
            <w:r>
              <w:rPr>
                <w:rStyle w:val="CharStyle15"/>
              </w:rPr>
              <w:t>Дата Подпись</w:t>
            </w:r>
          </w:p>
        </w:tc>
      </w:tr>
      <w:tr>
        <w:trPr>
          <w:trHeight w:val="49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зеленой сигнальной полосой «Внутреннее»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Проговорить: «Основная этикетка 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зеленой сигнальной полосой «Внутреннее» и предупредительными надписями «Хранить в недоступном для детей месте», «Хранить в прохладном, защищенном от света месте»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Информация для заполнения:</w:t>
            </w:r>
          </w:p>
          <w:p>
            <w:pPr>
              <w:pStyle w:val="Style6"/>
              <w:numPr>
                <w:ilvl w:val="0"/>
                <w:numId w:val="2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рецепт №</w:t>
            </w:r>
          </w:p>
          <w:p>
            <w:pPr>
              <w:pStyle w:val="Style6"/>
              <w:numPr>
                <w:ilvl w:val="0"/>
                <w:numId w:val="2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ФИО больного</w:t>
            </w:r>
          </w:p>
          <w:p>
            <w:pPr>
              <w:pStyle w:val="Style6"/>
              <w:numPr>
                <w:ilvl w:val="0"/>
                <w:numId w:val="2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наименование/состав ЛИ: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Раствор натрия бромида 1% 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 мл</w:t>
            </w:r>
          </w:p>
          <w:p>
            <w:pPr>
              <w:pStyle w:val="Style6"/>
              <w:numPr>
                <w:ilvl w:val="0"/>
                <w:numId w:val="25"/>
              </w:numPr>
              <w:framePr w:w="9374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применения: по 1 столовой ложке 3 раза в день</w:t>
            </w:r>
          </w:p>
          <w:p>
            <w:pPr>
              <w:pStyle w:val="Style6"/>
              <w:numPr>
                <w:ilvl w:val="0"/>
                <w:numId w:val="2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дата изготовления ЛП</w:t>
            </w:r>
          </w:p>
          <w:p>
            <w:pPr>
              <w:pStyle w:val="Style6"/>
              <w:numPr>
                <w:ilvl w:val="0"/>
                <w:numId w:val="2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годен до (10 дней со дня изготовления: включая день изготовления)»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hanging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 (при необходимости)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«Дополнительная этикетка не требуется»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429" w:after="0" w:line="274" w:lineRule="exact"/>
        <w:ind w:left="740" w:right="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6"/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ассистентский сборно-секционный (имеющий минимум две рабочие зоны с маркировкой: «Для жидких ЛФ», «Для порошков»)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лабораторный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Вертушка настольная/напольная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(муляж)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с жидким мылом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Приспособление для высушивания рук </w:t>
      </w:r>
      <w:r>
        <w:rPr>
          <w:rStyle w:val="CharStyle11"/>
        </w:rPr>
        <w:t xml:space="preserve">\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муляж</w:t>
      </w:r>
    </w:p>
    <w:p>
      <w:pPr>
        <w:pStyle w:val="Style6"/>
        <w:numPr>
          <w:ilvl w:val="0"/>
          <w:numId w:val="27"/>
        </w:numPr>
        <w:tabs>
          <w:tab w:leader="none" w:pos="11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Весы ручные: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-ВР-1</w:t>
      </w:r>
    </w:p>
    <w:p>
      <w:pPr>
        <w:pStyle w:val="Style6"/>
        <w:numPr>
          <w:ilvl w:val="0"/>
          <w:numId w:val="27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Технологическая приставка с подводом воды (или бюреточная установка, или штанглас с водой очищенной)</w:t>
      </w:r>
    </w:p>
    <w:p>
      <w:pPr>
        <w:pStyle w:val="Style6"/>
        <w:numPr>
          <w:ilvl w:val="0"/>
          <w:numId w:val="27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Лабораторная посуда:</w:t>
      </w:r>
    </w:p>
    <w:p>
      <w:pPr>
        <w:pStyle w:val="Style6"/>
        <w:numPr>
          <w:ilvl w:val="0"/>
          <w:numId w:val="29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мерные цилиндры на 100 мл</w:t>
      </w:r>
    </w:p>
    <w:p>
      <w:pPr>
        <w:pStyle w:val="Style6"/>
        <w:numPr>
          <w:ilvl w:val="0"/>
          <w:numId w:val="29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  <w:sectPr>
          <w:pgSz w:w="11900" w:h="16840"/>
          <w:pgMar w:top="1034" w:left="1632" w:right="754" w:bottom="127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стаканы стеклянные на 200 мл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6" w:line="220" w:lineRule="exact"/>
        <w:ind w:left="0" w:right="0" w:firstLine="800"/>
      </w:pPr>
      <w:r>
        <w:rPr>
          <w:rStyle w:val="CharStyle11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воронки простые конусообразные с коротким стеблем №5 Д 56 мм или №6 Д 75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5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мм</w:t>
      </w:r>
    </w:p>
    <w:p>
      <w:pPr>
        <w:pStyle w:val="Style6"/>
        <w:numPr>
          <w:ilvl w:val="0"/>
          <w:numId w:val="2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Комплекты штангласов с надписями согласно рецептуре</w:t>
      </w:r>
    </w:p>
    <w:p>
      <w:pPr>
        <w:pStyle w:val="Style6"/>
        <w:numPr>
          <w:ilvl w:val="0"/>
          <w:numId w:val="2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крышкой для сбора острых отходов класса «Б»</w:t>
      </w:r>
    </w:p>
    <w:p>
      <w:pPr>
        <w:pStyle w:val="Style6"/>
        <w:numPr>
          <w:ilvl w:val="0"/>
          <w:numId w:val="2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6"/>
        <w:numPr>
          <w:ilvl w:val="0"/>
          <w:numId w:val="2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6"/>
        <w:numPr>
          <w:ilvl w:val="0"/>
          <w:numId w:val="2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6"/>
        <w:numPr>
          <w:ilvl w:val="0"/>
          <w:numId w:val="2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6"/>
        <w:numPr>
          <w:ilvl w:val="0"/>
          <w:numId w:val="2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Упаковка: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флаконы темного стекла на 100 мл</w:t>
      </w:r>
    </w:p>
    <w:p>
      <w:pPr>
        <w:pStyle w:val="Style6"/>
        <w:numPr>
          <w:ilvl w:val="0"/>
          <w:numId w:val="2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Укупорочные материалы: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пробки полимерные для флакона на 100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крышки пластмассовые для флакона на 100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основные (из расчета 1 шт. на одну попытку аккредитуемого)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дополнительные (из расчета 1 шт. на одну попытку аккредитуемого)</w:t>
      </w:r>
    </w:p>
    <w:p>
      <w:pPr>
        <w:pStyle w:val="Style6"/>
        <w:numPr>
          <w:ilvl w:val="0"/>
          <w:numId w:val="2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 (из расчета 1 шт. на одну попытку аккредитуемого)</w:t>
      </w:r>
    </w:p>
    <w:p>
      <w:pPr>
        <w:pStyle w:val="Style6"/>
        <w:numPr>
          <w:ilvl w:val="0"/>
          <w:numId w:val="27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фармацевтической документации: рецептурные бланки на изготовление лекарственных препаратов, заполненные в соответствии с условием практического задания (форма 107-1/У); паспорт письменного контроля (из расчета 1 бланк на все попытки аккредитуемого).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7"/>
    </w:p>
    <w:p>
      <w:pPr>
        <w:pStyle w:val="Style6"/>
        <w:numPr>
          <w:ilvl w:val="0"/>
          <w:numId w:val="31"/>
        </w:numPr>
        <w:tabs>
          <w:tab w:leader="none" w:pos="1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Фармакопея XIV издания.</w:t>
      </w:r>
    </w:p>
    <w:p>
      <w:pPr>
        <w:pStyle w:val="Style6"/>
        <w:numPr>
          <w:ilvl w:val="0"/>
          <w:numId w:val="31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6"/>
        <w:numPr>
          <w:ilvl w:val="0"/>
          <w:numId w:val="31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6"/>
        <w:numPr>
          <w:ilvl w:val="0"/>
          <w:numId w:val="31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26.10.2015 г. 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>
      <w:pPr>
        <w:pStyle w:val="Style6"/>
        <w:numPr>
          <w:ilvl w:val="0"/>
          <w:numId w:val="31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308 «Об утверждении инструкции по изготовлению в аптеках жидких лекарственных форм».</w:t>
      </w:r>
    </w:p>
    <w:p>
      <w:pPr>
        <w:pStyle w:val="Style6"/>
        <w:numPr>
          <w:ilvl w:val="0"/>
          <w:numId w:val="31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309 «Об утверждении инструкции по санитарному режиму аптечных организаций».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0" w:line="547" w:lineRule="exact"/>
        <w:ind w:left="100" w:right="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8"/>
    </w:p>
    <w:p>
      <w:pPr>
        <w:pStyle w:val="Style6"/>
        <w:tabs>
          <w:tab w:leader="none" w:pos="5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93" w:val="left"/>
          <w:tab w:leader="underscore" w:pos="2520" w:val="left"/>
          <w:tab w:leader="underscore" w:pos="3058" w:val="left"/>
          <w:tab w:leader="none" w:pos="5664" w:val="left"/>
          <w:tab w:leader="underscore" w:pos="8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</w:r>
      <w:r>
        <w:rPr>
          <w:rStyle w:val="CharStyle11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Изготовление раствора для наружного применения по рецепту.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Условие практического задания: Вы работаете фармацевтом аптеки с правом изготовления лекарственных препаратов. К Вам обратился посетитель с рецептом на изготовление раствора для наружного применения: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6340" w:hanging="440"/>
      </w:pPr>
      <w:r>
        <w:rPr>
          <w:rStyle w:val="CharStyle32"/>
          <w:b/>
          <w:bCs/>
          <w:i/>
          <w:iCs/>
        </w:rPr>
        <w:t xml:space="preserve">Rp.:Sol. Novocaini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2% - 100 </w:t>
      </w:r>
      <w:r>
        <w:rPr>
          <w:rStyle w:val="CharStyle32"/>
          <w:b/>
          <w:bCs/>
          <w:i/>
          <w:iCs/>
        </w:rPr>
        <w:t xml:space="preserve">ml D.S.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Для электрофореза.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раствор для наружного применения по рецепту посетителя.</w:t>
      </w:r>
    </w:p>
    <w:tbl>
      <w:tblPr>
        <w:tblOverlap w:val="never"/>
        <w:tblLayout w:type="fixed"/>
        <w:jc w:val="center"/>
      </w:tblPr>
      <w:tblGrid>
        <w:gridCol w:w="1051"/>
        <w:gridCol w:w="101"/>
        <w:gridCol w:w="4176"/>
        <w:gridCol w:w="96"/>
        <w:gridCol w:w="2270"/>
        <w:gridCol w:w="1690"/>
      </w:tblGrid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Обеспечить соблюдение санитарного режима на рабочем месте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лекарственной формы (ЛФ)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Занять рабочее место в соответствии с заданием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Убедиться в наличии необходимого оснащения для изготовления раствора для наружного применения </w:t>
            </w:r>
            <w:r>
              <w:rPr>
                <w:rStyle w:val="CharStyle11"/>
                <w:lang w:val="en-US" w:eastAsia="en-US" w:bidi="en-US"/>
              </w:rPr>
              <w:t xml:space="preserve">Sol. Novocaini </w:t>
            </w:r>
            <w:r>
              <w:rPr>
                <w:rStyle w:val="CharStyle11"/>
              </w:rPr>
              <w:t xml:space="preserve">2% - 100 </w:t>
            </w:r>
            <w:r>
              <w:rPr>
                <w:rStyle w:val="CharStyle11"/>
                <w:lang w:val="en-US" w:eastAsia="en-US" w:bidi="en-US"/>
              </w:rPr>
              <w:t>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флакона темного стекла на 100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средств для укупорки (пробка полимерная и крышка пластмассовая для флакона на 100 мл)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оборудования для отвешивания (весы ручные ВР</w:t>
            </w:r>
            <w:r>
              <w:rPr>
                <w:rStyle w:val="CharStyle11"/>
              </w:rPr>
              <w:t>-5)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мерного цилиндра на 100 мл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9"/>
          <w:footerReference w:type="default" r:id="rId10"/>
          <w:pgSz w:w="11900" w:h="16840"/>
          <w:pgMar w:top="1034" w:left="1632" w:right="754" w:bottom="12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6.pt;margin-top:0;width:469.2pt;height:5.e-002pt;z-index:25165773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051"/>
                    <w:gridCol w:w="101"/>
                    <w:gridCol w:w="4176"/>
                    <w:gridCol w:w="96"/>
                    <w:gridCol w:w="2270"/>
                    <w:gridCol w:w="1690"/>
                  </w:tblGrid>
                  <w:tr>
                    <w:trPr>
                      <w:trHeight w:val="49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Убедиться в наличии стакана стеклянного на 200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У бедиться в наличии воронки стеклянной для фильтрования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У бедиться в наличии вспомогательного оборудования (вата для фильтрования раствора)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Промыть ватный тампон водой очищенной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Приготовить по рецепту раствор для наружного применения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Отмерить необходимое количество воды очищенной, указанное в ПИК с помощью мерного цилиндра на 100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Перелить воду очищенную из мерного цилиндра в стеклянный стакан на 200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Протереть весы ручные ВР-5 перед отвешиванием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19.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Отвесить 2,0 новокаина.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Протереть горловину, пробку штангласа и весы ручные ВР-5 отдельными марлевыми салфетками.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20.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Поместить в стеклянный стакан с водой очищенной 2,0 новокаина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Растворить 2,0 новокаина в воде очищенной при взбалтывании (вращательные движения)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Профильтровать полученный раствор через ватный тампон, промытый водой очищенной во флакон темного стекла на 100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Укупорить флакон темного стекла на 100 мл пробкой полимерной и крышкой пластмассовой для флакона на 100 мл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24.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Проверить полученный раствор на чистоту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Подготовить лекарственную форму к отпуску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Оформить лицевую сторону ППК, указав номер рецепта и прописав состав на латинском языке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26.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Выбрать основную этикетку с оранжевой сигнальной полосой «Наружное» и озвучить информацию для ее заполнения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Выбрать дополнительную этикетку (при необходимости)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Выполнить/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Сказать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260" w:firstLine="0"/>
                        </w:pPr>
                        <w:r>
                          <w:rPr>
                            <w:rStyle w:val="CharStyle11"/>
                          </w:rPr>
                          <w:t>28.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Поместить использованную посуду,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60" w:line="220" w:lineRule="exact"/>
                          <w:ind w:left="3340" w:right="0" w:firstLine="0"/>
                        </w:pPr>
                        <w:r>
                          <w:rPr>
                            <w:rStyle w:val="CharStyle11"/>
                          </w:rPr>
                          <w:t>-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45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контейнер с педалью для медицинских отходов класса «Б»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Выполнить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.e-002pt;margin-top:657.7pt;width:80.65pt;height:25.4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ФИО члена АК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94.25pt;margin-top:659.5pt;width:145.9pt;height:11.05pt;z-index:251657737;mso-wrap-distance-left:5.pt;mso-wrap-distance-right:5.pt;mso-position-horizontal-relative:margin" wrapcoords="0 0 21600 0 21600 6828 20393 14276 20393 21600 4367 21600 4367 14276 0 6828 0 0" filled="f" stroked="f">
            <v:textbox style="mso-fit-shape-to-text:t" inset="0,0,0,0">
              <w:txbxContent>
                <w:p>
                  <w:pPr>
                    <w:framePr w:h="221" w:wrap="none" w:vAnchor="text" w:hAnchor="margin" w:x="5886" w:y="1319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0" type="#_x0000_t75" style="width:146pt;height:11pt;">
                        <v:imagedata r:id="rId11" r:href="rId12"/>
                      </v:shape>
                    </w:pic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ФИО(внесен / не внесен)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52.15pt;margin-top:670.pt;width:113.3pt;height:13.0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8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680" w:right="715" w:bottom="109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75" w:lineRule="exact"/>
        <w:rPr>
          <w:sz w:val="6"/>
          <w:szCs w:val="6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79" w:left="0" w:right="0" w:bottom="1257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740"/>
      </w:pPr>
      <w:r>
        <w:rPr>
          <w:rStyle w:val="CharStyle27"/>
        </w:rPr>
        <w:t xml:space="preserve">Примерные комментарии аккредитуемого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практическим действиям при выполнении практического навыка «изготовление раствора для наружного применения по рецепту».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27"/>
        </w:rPr>
        <w:t xml:space="preserve">Условие практического задания: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Вы работаете фармацевтом аптеки с правом изготовления лекарственных препаратов. К Вам обратился посетитель с рецептом на изготовление раствора для наружного применения: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6240" w:hanging="440"/>
      </w:pPr>
      <w:r>
        <w:rPr>
          <w:rStyle w:val="CharStyle32"/>
          <w:b/>
          <w:bCs/>
          <w:i/>
          <w:iCs/>
        </w:rPr>
        <w:t xml:space="preserve">Rp.:Sol. Novocaini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2% - 100 </w:t>
      </w:r>
      <w:r>
        <w:rPr>
          <w:rStyle w:val="CharStyle32"/>
          <w:b/>
          <w:bCs/>
          <w:i/>
          <w:iCs/>
        </w:rPr>
        <w:t xml:space="preserve">ml D.S.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Для электрофореза.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раствор для наружного применения по рецепту посетителя.</w:t>
      </w:r>
    </w:p>
    <w:tbl>
      <w:tblPr>
        <w:tblOverlap w:val="never"/>
        <w:tblLayout w:type="fixed"/>
        <w:jc w:val="center"/>
      </w:tblPr>
      <w:tblGrid>
        <w:gridCol w:w="1286"/>
        <w:gridCol w:w="3686"/>
        <w:gridCol w:w="4402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7"/>
              </w:rPr>
              <w:t>практи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7"/>
              </w:rPr>
              <w:t>ческого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27"/>
              </w:rPr>
              <w:t>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7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7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ногтевой пластине отсутствует лак, что соответствует требованиям санитарного режима»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обеих руках отсутствуют ювелирные украшения, что соответствует требованиям санитарного режима»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дезинфицирующим средством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обработал руки дезинфицирующим средством»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рецепте выписан раствор новокаина 2% для наружного применения»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«На оборотной стороне ППК представлена рабочая пропись к рецепту»</w:t>
            </w:r>
          </w:p>
        </w:tc>
      </w:tr>
      <w:tr>
        <w:trPr>
          <w:trHeight w:val="46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нужной лекарственной формы (ЛФ)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«Изготовление данной лекарственной формы регламентируют нормативные документы:</w:t>
            </w:r>
          </w:p>
          <w:p>
            <w:pPr>
              <w:pStyle w:val="Style6"/>
              <w:numPr>
                <w:ilvl w:val="0"/>
                <w:numId w:val="33"/>
              </w:numPr>
              <w:framePr w:w="9374" w:wrap="notBeside" w:vAnchor="text" w:hAnchor="text" w:xAlign="center" w:y="1"/>
              <w:tabs>
                <w:tab w:leader="non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Государственная Фармакопея </w:t>
            </w:r>
            <w:r>
              <w:rPr>
                <w:rStyle w:val="CharStyle11"/>
              </w:rPr>
              <w:t xml:space="preserve">XIV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издания;</w:t>
            </w:r>
          </w:p>
          <w:p>
            <w:pPr>
              <w:pStyle w:val="Style6"/>
              <w:numPr>
                <w:ilvl w:val="0"/>
                <w:numId w:val="33"/>
              </w:numPr>
              <w:framePr w:w="9374" w:wrap="notBeside" w:vAnchor="text" w:hAnchor="text" w:xAlign="center" w:y="1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Приказ М3 РФ от 26.10.2015 г. №751 и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деятельность»;</w:t>
            </w:r>
          </w:p>
          <w:p>
            <w:pPr>
              <w:pStyle w:val="Style6"/>
              <w:numPr>
                <w:ilvl w:val="0"/>
                <w:numId w:val="33"/>
              </w:numPr>
              <w:framePr w:w="9374" w:wrap="notBeside" w:vAnchor="text" w:hAnchor="text" w:xAlign="center" w:y="1"/>
              <w:tabs>
                <w:tab w:leader="non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Приказ М3 РФ от 21.10.1997 г. № 308 «Об утверждении инструкции по изготовлению в аптеках жидких лекарственных форм».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флакона темного стекла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«Флакон темного стекла объемом 100 мл имеется»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79" w:left="1631" w:right="774" w:bottom="125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286"/>
        <w:gridCol w:w="3686"/>
        <w:gridCol w:w="4402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средств для укупорки (пробка полимерная и крышка пластмассовая для флакона на 100 мл)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«Пробка полимерная и крышка пластмассовая имеются»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оборудования для отвешивания (весы ручные ВР</w:t>
            </w:r>
            <w:r>
              <w:rPr>
                <w:rStyle w:val="CharStyle11"/>
              </w:rPr>
              <w:t>-5)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«Весы ВР-5 имеются»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мерного цилиндра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«Мерный цилиндр на 100 мл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стакана стеклянного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«Стакан стеклянный (подставка)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воронки стеклянной для фильтрования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«Воронка стеклянная для фильтрования раствора имеется»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вспомогательного оборудования (вата для фильтрования раствора)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«Вата для фильтрования раствора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Промыть ватный тампон водой Очищенной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«Промываю ватный тампон водой очищенной»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необходимое количество воды очищенной, указанное в ПИК с помощью мерного цилиндра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 помощью мерного цилиндра на 100 мл отмериваю 100 мл воды очищенной по нижнему мениску»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воду очищенную из мерного цилиндра в стеклянный стакан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«Переливаю воду очищенную из мерного цилиндра в стеклянный стакан на 200 мл»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</w:t>
            </w:r>
            <w:r>
              <w:rPr>
                <w:rStyle w:val="CharStyle11"/>
              </w:rPr>
              <w:t xml:space="preserve">-5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отвешиванием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«Перед работой протираю весы спирто-эфирной смесью/3% раствором перекиси водорода»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Отвесить </w:t>
            </w:r>
            <w:r>
              <w:rPr>
                <w:rStyle w:val="CharStyle44"/>
              </w:rPr>
              <w:t xml:space="preserve">2,0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новокаина. Протереть горловину, пробку штангласа и весы ручные ВР</w:t>
            </w:r>
            <w:r>
              <w:rPr>
                <w:rStyle w:val="CharStyle11"/>
              </w:rPr>
              <w:t xml:space="preserve">-5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отдельными марлевыми салфетками</w:t>
            </w:r>
            <w:r>
              <w:rPr>
                <w:rStyle w:val="CharStyle1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«Отвешиваю 2,0 новокаина на весах ручных ВР-5».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отвешивания лекарственного вещества марлевой салфеткой протираю горловину и пробку штангласа. Другой марлевой салфеткой протираю весы ручные ВР</w:t>
            </w:r>
            <w:r>
              <w:rPr>
                <w:rStyle w:val="CharStyle11"/>
              </w:rPr>
              <w:t>-5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стеклянный стакан с водой очищенной 2,0 новокаина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«Помещаю в стеклянный стакан с водой очищенной 2,0 новокаина»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Растворить 2,0 новокаина в воде очищенной при взбалтывании (вращательные движения)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«Вращательными движениями растворяю 2,0 новокаина в воде очищенной и взбалтываю до полного растворения»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Профильтровать полученный раствор через ватный тампон, промытый водой очищенной во флакон темного стекла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«Фильтрую полученный раствор через ватный тампон, промытый водой очищенной во флакон темного стекла на 100 мл»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Укупорить флакон темного стекла на 100 мл пробкой полимерной и крышкой пластмассовой для флакона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«Укупориваю флакон темного стекла на 100 мл пробкой полимерной и крышкой пластмассовой для флакона на 100 мл»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86"/>
        <w:gridCol w:w="3686"/>
        <w:gridCol w:w="4402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полученный раствор на чистоту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«Проверяю полученный раствор на чистоту (отсутствие механических включений) путем взбалтывания с последующим просматриванием в проходящем свете»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лицевую сторону ПИК, указав номер рецепта и прописав состав на латинском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«Оформляю ПИК, указываю номер рецепта, на латинском языке пишу состав»</w:t>
            </w:r>
            <w:r>
              <w:rPr>
                <w:rStyle w:val="CharStyle11"/>
              </w:rPr>
              <w:t>: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460" w:right="0" w:firstLine="0"/>
            </w:pPr>
            <w:r>
              <w:rPr>
                <w:rStyle w:val="CharStyle11"/>
                <w:lang w:val="en-US" w:eastAsia="en-US" w:bidi="en-US"/>
              </w:rPr>
              <w:t xml:space="preserve">Aquae purificatae </w:t>
            </w:r>
            <w:r>
              <w:rPr>
                <w:rStyle w:val="CharStyle11"/>
              </w:rPr>
              <w:t xml:space="preserve">100 </w:t>
            </w:r>
            <w:r>
              <w:rPr>
                <w:rStyle w:val="CharStyle11"/>
                <w:lang w:val="en-US" w:eastAsia="en-US" w:bidi="en-US"/>
              </w:rPr>
              <w:t>ml Novocaini 2,0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460" w:right="0" w:firstLine="0"/>
            </w:pPr>
            <w:r>
              <w:rPr>
                <w:rStyle w:val="CharStyle15"/>
              </w:rPr>
              <w:t>Дата Подпись</w:t>
            </w:r>
          </w:p>
        </w:tc>
      </w:tr>
      <w:tr>
        <w:trPr>
          <w:trHeight w:val="4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оранжевой сигнальной полосой «Наружное»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Проговорить: «Основная этикетка 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оранжевой сигнальной полосой «Наружное» и предупредительной надписью «Хранить в недоступном для детей месте»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Информация для заполнения:</w:t>
            </w:r>
          </w:p>
          <w:p>
            <w:pPr>
              <w:pStyle w:val="Style6"/>
              <w:numPr>
                <w:ilvl w:val="0"/>
                <w:numId w:val="3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рецепт №</w:t>
            </w:r>
          </w:p>
          <w:p>
            <w:pPr>
              <w:pStyle w:val="Style6"/>
              <w:numPr>
                <w:ilvl w:val="0"/>
                <w:numId w:val="3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ФИО больного</w:t>
            </w:r>
          </w:p>
          <w:p>
            <w:pPr>
              <w:pStyle w:val="Style6"/>
              <w:numPr>
                <w:ilvl w:val="0"/>
                <w:numId w:val="3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наименование/состав ЛИ: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Раствор новокаина 2% 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100 мл</w:t>
            </w:r>
          </w:p>
          <w:p>
            <w:pPr>
              <w:pStyle w:val="Style6"/>
              <w:numPr>
                <w:ilvl w:val="0"/>
                <w:numId w:val="3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применения: для электрофореза</w:t>
            </w:r>
          </w:p>
          <w:p>
            <w:pPr>
              <w:pStyle w:val="Style6"/>
              <w:numPr>
                <w:ilvl w:val="0"/>
                <w:numId w:val="3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дата изготовления ЛП</w:t>
            </w:r>
          </w:p>
          <w:p>
            <w:pPr>
              <w:pStyle w:val="Style6"/>
              <w:numPr>
                <w:ilvl w:val="0"/>
                <w:numId w:val="3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годен до (10 дней со дня изготовления: включая день изготовления)»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(при необходимости)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«Дополнительная этикетка не требуется»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249" w:after="0" w:line="274" w:lineRule="exact"/>
        <w:ind w:left="740" w:right="0" w:firstLine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9"/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ассистентский сборно-секционный (имеющий минимум две рабочие зоны с маркировкой: «Для жидких ЛФ», «Для порошков»)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лабораторный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Вертушка настольная/напольная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(муляж)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с жидким мылом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Приспособление для высушивания рук </w:t>
      </w:r>
      <w:r>
        <w:rPr>
          <w:rStyle w:val="CharStyle11"/>
        </w:rPr>
        <w:t xml:space="preserve">\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муляж</w:t>
      </w:r>
    </w:p>
    <w:p>
      <w:pPr>
        <w:pStyle w:val="Style6"/>
        <w:numPr>
          <w:ilvl w:val="0"/>
          <w:numId w:val="37"/>
        </w:numPr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Весы ручные:</w:t>
      </w:r>
    </w:p>
    <w:p>
      <w:pPr>
        <w:pStyle w:val="Style6"/>
        <w:numPr>
          <w:ilvl w:val="0"/>
          <w:numId w:val="29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ВР-5</w:t>
      </w:r>
    </w:p>
    <w:p>
      <w:pPr>
        <w:pStyle w:val="Style6"/>
        <w:numPr>
          <w:ilvl w:val="0"/>
          <w:numId w:val="37"/>
        </w:numPr>
        <w:tabs>
          <w:tab w:leader="non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Технологическая приставка с подводом воды (или бюреточная установка, или штанглас с водой очищенной)</w:t>
      </w:r>
    </w:p>
    <w:p>
      <w:pPr>
        <w:pStyle w:val="Style6"/>
        <w:numPr>
          <w:ilvl w:val="0"/>
          <w:numId w:val="37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Лабораторная посуда:</w:t>
      </w:r>
    </w:p>
    <w:p>
      <w:pPr>
        <w:pStyle w:val="Style6"/>
        <w:numPr>
          <w:ilvl w:val="0"/>
          <w:numId w:val="29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мерные цилиндры на 100 мл</w:t>
      </w:r>
    </w:p>
    <w:p>
      <w:pPr>
        <w:pStyle w:val="Style6"/>
        <w:numPr>
          <w:ilvl w:val="0"/>
          <w:numId w:val="29"/>
        </w:numPr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стаканы стеклянные на 200 мл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воронки простые конусообразные с коротким стеблем №5 Д 56 мм или №6 Д 75 мм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rStyle w:val="CharStyle11"/>
        </w:rPr>
        <w:t xml:space="preserve">13.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Комплекты штангласов с надписями согласно рецептуре</w:t>
      </w:r>
    </w:p>
    <w:p>
      <w:pPr>
        <w:pStyle w:val="Style6"/>
        <w:numPr>
          <w:ilvl w:val="0"/>
          <w:numId w:val="39"/>
        </w:numPr>
        <w:tabs>
          <w:tab w:leader="none" w:pos="11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крышкой для сбора острых отходов класса «Б»</w:t>
      </w:r>
    </w:p>
    <w:p>
      <w:pPr>
        <w:pStyle w:val="Style6"/>
        <w:numPr>
          <w:ilvl w:val="0"/>
          <w:numId w:val="39"/>
        </w:numPr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6"/>
        <w:numPr>
          <w:ilvl w:val="0"/>
          <w:numId w:val="39"/>
        </w:numPr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6"/>
        <w:numPr>
          <w:ilvl w:val="0"/>
          <w:numId w:val="39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6"/>
        <w:numPr>
          <w:ilvl w:val="0"/>
          <w:numId w:val="39"/>
        </w:numPr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6"/>
        <w:numPr>
          <w:ilvl w:val="0"/>
          <w:numId w:val="39"/>
        </w:numPr>
        <w:tabs>
          <w:tab w:leader="none" w:pos="1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Упаковка:</w:t>
      </w:r>
    </w:p>
    <w:p>
      <w:pPr>
        <w:pStyle w:val="Style6"/>
        <w:numPr>
          <w:ilvl w:val="0"/>
          <w:numId w:val="29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флаконы темного стекла на 100 мл</w:t>
      </w:r>
    </w:p>
    <w:p>
      <w:pPr>
        <w:pStyle w:val="Style6"/>
        <w:numPr>
          <w:ilvl w:val="0"/>
          <w:numId w:val="39"/>
        </w:numPr>
        <w:tabs>
          <w:tab w:leader="none" w:pos="1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Укупорочные материалы:</w:t>
      </w:r>
    </w:p>
    <w:p>
      <w:pPr>
        <w:pStyle w:val="Style6"/>
        <w:numPr>
          <w:ilvl w:val="0"/>
          <w:numId w:val="29"/>
        </w:numPr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пробки полимерные для флакона на 100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крышки пластмассовые для флакона на 100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основные (из расчета 1 шт. на одну попытку аккредитуемого)</w:t>
      </w:r>
    </w:p>
    <w:p>
      <w:pPr>
        <w:pStyle w:val="Style6"/>
        <w:numPr>
          <w:ilvl w:val="0"/>
          <w:numId w:val="29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дополнительные (из расчета 1 шт. на одну попытку аккредитуемого)</w:t>
      </w:r>
    </w:p>
    <w:p>
      <w:pPr>
        <w:pStyle w:val="Style6"/>
        <w:numPr>
          <w:ilvl w:val="0"/>
          <w:numId w:val="39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 (из расчета 1 шт. на одну попытку аккредитуемого)</w:t>
      </w:r>
    </w:p>
    <w:p>
      <w:pPr>
        <w:pStyle w:val="Style6"/>
        <w:numPr>
          <w:ilvl w:val="0"/>
          <w:numId w:val="39"/>
        </w:numPr>
        <w:tabs>
          <w:tab w:leader="none" w:pos="1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фармацевтической документации: рецептурные бланки на изготовление лекарственных препаратов, заполненные в соответствии с условием практического задания (форма 107-1/У); паспорт письменного контроля (из расчета 1 бланк на все попытки аккредитуемого).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0"/>
    </w:p>
    <w:p>
      <w:pPr>
        <w:pStyle w:val="Style6"/>
        <w:numPr>
          <w:ilvl w:val="0"/>
          <w:numId w:val="41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Фармакопея XIV издания.</w:t>
      </w:r>
    </w:p>
    <w:p>
      <w:pPr>
        <w:pStyle w:val="Style6"/>
        <w:numPr>
          <w:ilvl w:val="0"/>
          <w:numId w:val="41"/>
        </w:numPr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6"/>
        <w:numPr>
          <w:ilvl w:val="0"/>
          <w:numId w:val="41"/>
        </w:numPr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6"/>
        <w:numPr>
          <w:ilvl w:val="0"/>
          <w:numId w:val="41"/>
        </w:numPr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26.10.2015 г. 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>
      <w:pPr>
        <w:pStyle w:val="Style6"/>
        <w:numPr>
          <w:ilvl w:val="0"/>
          <w:numId w:val="41"/>
        </w:numPr>
        <w:tabs>
          <w:tab w:leader="none" w:pos="1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308 «Об утверждении инструкции по изготовлению в аптеках жидких лекарственных форм».</w:t>
      </w:r>
    </w:p>
    <w:p>
      <w:pPr>
        <w:pStyle w:val="Style6"/>
        <w:numPr>
          <w:ilvl w:val="0"/>
          <w:numId w:val="41"/>
        </w:numPr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  <w:sectPr>
          <w:footerReference w:type="even" r:id="rId13"/>
          <w:footerReference w:type="default" r:id="rId14"/>
          <w:pgSz w:w="11900" w:h="16840"/>
          <w:pgMar w:top="1079" w:left="1631" w:right="774" w:bottom="125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309 «Об утверждении инструкции по санитарному режиму аптечных организаций».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0" w:line="547" w:lineRule="exact"/>
        <w:ind w:left="180" w:right="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1"/>
    </w:p>
    <w:p>
      <w:pPr>
        <w:pStyle w:val="Style6"/>
        <w:tabs>
          <w:tab w:leader="none" w:pos="5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93" w:val="left"/>
          <w:tab w:leader="underscore" w:pos="2520" w:val="left"/>
          <w:tab w:leader="underscore" w:pos="3058" w:val="left"/>
          <w:tab w:leader="none" w:pos="5664" w:val="left"/>
          <w:tab w:leader="underscore" w:pos="8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</w:r>
      <w:r>
        <w:rPr>
          <w:rStyle w:val="CharStyle11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8" w:line="283" w:lineRule="exact"/>
        <w:ind w:left="0" w:right="220" w:firstLine="0"/>
      </w:pPr>
      <w:r>
        <w:rPr>
          <w:rStyle w:val="CharStyle27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детской присыпки по рецепту (ребенку 1,5 года).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20" w:firstLine="0"/>
      </w:pPr>
      <w:r>
        <w:rPr>
          <w:rStyle w:val="CharStyle27"/>
        </w:rPr>
        <w:t xml:space="preserve">Условие практического задания: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Вы работаете фармацевтом аптеки с правом изготовления лекарственных препаратов. К Вам обратился посетитель с рецептом на изготовление детской присыпки (ребенку 1,5 года):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32"/>
          <w:b/>
          <w:bCs/>
          <w:i/>
          <w:iCs/>
        </w:rPr>
        <w:t>Rp.:Talci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2420" w:firstLine="0"/>
      </w:pPr>
      <w:r>
        <w:rPr>
          <w:rStyle w:val="CharStyle32"/>
          <w:b/>
          <w:bCs/>
          <w:i/>
          <w:iCs/>
        </w:rPr>
        <w:t xml:space="preserve">Amyli ana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3,0 </w:t>
      </w:r>
      <w:r>
        <w:rPr>
          <w:rStyle w:val="CharStyle32"/>
          <w:b/>
          <w:bCs/>
          <w:i/>
          <w:iCs/>
        </w:rPr>
        <w:t>Misce fiat pulvis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 w:firstLine="0"/>
      </w:pPr>
      <w:r>
        <w:rPr>
          <w:rStyle w:val="CharStyle32"/>
          <w:b/>
          <w:bCs/>
          <w:i/>
          <w:iCs/>
        </w:rPr>
        <w:t xml:space="preserve">D. 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Присыпка детская. Применять наружно при опрелостях.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детскую присыпку по рецепту посетителя.</w:t>
      </w:r>
    </w:p>
    <w:tbl>
      <w:tblPr>
        <w:tblOverlap w:val="never"/>
        <w:tblLayout w:type="fixed"/>
        <w:jc w:val="center"/>
      </w:tblPr>
      <w:tblGrid>
        <w:gridCol w:w="1051"/>
        <w:gridCol w:w="101"/>
        <w:gridCol w:w="4243"/>
        <w:gridCol w:w="106"/>
        <w:gridCol w:w="2270"/>
        <w:gridCol w:w="1690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27"/>
              </w:rPr>
              <w:t>№ п/п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7"/>
              </w:rPr>
              <w:t>Форма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7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7"/>
              </w:rPr>
              <w:t>Обеспечить соблюдение санитарного режима на рабочем месте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лекарственной формы (ЛФ)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Занять рабочее место в соответствии с заданием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7"/>
              </w:rPr>
              <w:t>Убедиться в наличии необходимого оснащения для изготовления по рецепту присыпки детской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баночки для отпуска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оборудования для отвешивания (весы ручные ВР</w:t>
            </w:r>
            <w:r>
              <w:rPr>
                <w:rStyle w:val="CharStyle11"/>
              </w:rPr>
              <w:t>-5)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оборудования для смешивания (ступка и пестик)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приспособления для сбора порошков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7"/>
              </w:rPr>
              <w:t>Приготовить по рецепту присыпку детскую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51"/>
        <w:gridCol w:w="101"/>
        <w:gridCol w:w="4243"/>
        <w:gridCol w:w="106"/>
        <w:gridCol w:w="2270"/>
        <w:gridCol w:w="1690"/>
      </w:tblGrid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</w:t>
            </w:r>
            <w:r>
              <w:rPr>
                <w:rStyle w:val="CharStyle11"/>
              </w:rPr>
              <w:t xml:space="preserve">-5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отвешиванием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3,0 талька.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горловину, пробку штангласа и весы ручные ВР-5 отдельными марлевыми салфетками.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3,0 талька в ступку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Затереть поры ступки тальком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3,0 крахмала.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отвешивания лекарственного вещества марлевой салфеткой протереть горловину и пробку штангласа. Другой марлевой салфеткой протереть весы ручные ВР</w:t>
            </w:r>
            <w:r>
              <w:rPr>
                <w:rStyle w:val="CharStyle11"/>
              </w:rPr>
              <w:t>-5.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3,0 крахмала в ступку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Растереть в ступке лекарственные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Собрать порошковую смесь со стенок на дно ступки приспособлением для сбора порошков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полученную порошковую смесь на однородность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лекарственную форму к отпуску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упаковать порошки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оформить лицевую сторону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45"/>
              </w:rPr>
              <w:t>ппк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оранжевой сигнальной полосой «Наружное»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 (при необходимости)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посуду, расходные материалы в ёмкость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контейнер с педалью для медицинских отходов класса «Б»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АК</w:t>
      </w:r>
    </w:p>
    <w:p>
      <w:pPr>
        <w:pStyle w:val="Style6"/>
        <w:tabs>
          <w:tab w:leader="none" w:pos="6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400" w:right="0" w:firstLine="0"/>
        <w:sectPr>
          <w:footerReference w:type="even" r:id="rId15"/>
          <w:footerReference w:type="default" r:id="rId16"/>
          <w:titlePg/>
          <w:pgSz w:w="11900" w:h="16840"/>
          <w:pgMar w:top="1127" w:left="1674" w:right="635" w:bottom="133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(внесен / не внесен)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по практическим действиям при выполнении практического навыка «изготовление детской присыпки по рецепту (ребенку 1,5 года)».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Условие практического задания: Вы работаете фармацевтом аптеки с правом изготовления лекарственных препаратов. К Вам обратился посетитель с рецептом на изготовление детской присыпки (ребенку 1,5 года):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2"/>
          <w:b/>
          <w:bCs/>
          <w:i/>
          <w:iCs/>
        </w:rPr>
        <w:t>Rp.:Talci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2460" w:firstLine="0"/>
      </w:pPr>
      <w:r>
        <w:rPr>
          <w:rStyle w:val="CharStyle32"/>
          <w:b/>
          <w:bCs/>
          <w:i/>
          <w:iCs/>
        </w:rPr>
        <w:t xml:space="preserve">Amyli ana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3,0 </w:t>
      </w:r>
      <w:r>
        <w:rPr>
          <w:rStyle w:val="CharStyle32"/>
          <w:b/>
          <w:bCs/>
          <w:i/>
          <w:iCs/>
        </w:rPr>
        <w:t>Misce fiat pulvis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0"/>
      </w:pPr>
      <w:r>
        <w:rPr>
          <w:rStyle w:val="CharStyle32"/>
          <w:b/>
          <w:bCs/>
          <w:i/>
          <w:iCs/>
        </w:rPr>
        <w:t xml:space="preserve">D. 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Присыпка детская. Применять наружно при опрелостях.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детскую присыпку по рецепту посетителя.</w:t>
      </w:r>
    </w:p>
    <w:tbl>
      <w:tblPr>
        <w:tblOverlap w:val="never"/>
        <w:tblLayout w:type="fixed"/>
        <w:jc w:val="center"/>
      </w:tblPr>
      <w:tblGrid>
        <w:gridCol w:w="1142"/>
        <w:gridCol w:w="3830"/>
        <w:gridCol w:w="4584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ского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ногтевой пластине отсутствует лак, что соответствует требованиям санитарного режима»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обеих руках отсутствуют ювелирные украшения, что соответствует требованиям санитарного режима»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обработал руки дезинфицирующим средством»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рецепте выписана присыпка»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«На оборотной стороне ППК представлена рабочая пропись к рецепту»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нужной лекарственной формы (ЛФ)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«Изготовление данной лекарственной формы регламентируется:</w:t>
            </w:r>
          </w:p>
          <w:p>
            <w:pPr>
              <w:pStyle w:val="Style6"/>
              <w:numPr>
                <w:ilvl w:val="0"/>
                <w:numId w:val="43"/>
              </w:numPr>
              <w:framePr w:w="9557" w:wrap="notBeside" w:vAnchor="text" w:hAnchor="text" w:xAlign="center" w:y="1"/>
              <w:tabs>
                <w:tab w:leader="none" w:pos="2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Государственная Фармакопея </w:t>
            </w:r>
            <w:r>
              <w:rPr>
                <w:rStyle w:val="CharStyle44"/>
              </w:rPr>
              <w:t>ХГУиздания;</w:t>
            </w:r>
          </w:p>
          <w:p>
            <w:pPr>
              <w:pStyle w:val="Style6"/>
              <w:numPr>
                <w:ilvl w:val="0"/>
                <w:numId w:val="43"/>
              </w:numPr>
              <w:framePr w:w="9557" w:wrap="notBeside" w:vAnchor="text" w:hAnchor="text" w:xAlign="center" w:y="1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Приказом Минздрава России от 26.10.2015 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баночки для отпуска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«Баночка для отпуска имеется»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оборудования для отвешивания (весы ручные ВР-5)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«Весы ВР-5 имеются»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оборудования для смешивания (ступка и пестик)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«Ступка с пестиком №2 (№3) имеется»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наличии приспособления для сбора порошков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«Приспособление для сбора порошка со стенок ступки имеется»</w:t>
            </w: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830"/>
        <w:gridCol w:w="458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</w:t>
            </w:r>
            <w:r>
              <w:rPr>
                <w:rStyle w:val="CharStyle11"/>
              </w:rPr>
              <w:t xml:space="preserve">-5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отвешиванием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«Перед работой протираю весы спирто-эфирной смесью/ 3% раствором перекиси водорода»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3,0 талька</w:t>
            </w:r>
            <w:r>
              <w:rPr>
                <w:rStyle w:val="CharStyle11"/>
              </w:rPr>
              <w:t>.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горловину, пробку штангласа и весы ручные ВР</w:t>
            </w:r>
            <w:r>
              <w:rPr>
                <w:rStyle w:val="CharStyle11"/>
              </w:rPr>
              <w:t xml:space="preserve">-5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отдельными марлевыми салфетками</w:t>
            </w:r>
            <w:r>
              <w:rPr>
                <w:rStyle w:val="CharStyle1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«Отвешиваю 3,0 талька на весах ручных ВР</w:t>
            </w:r>
            <w:r>
              <w:rPr>
                <w:rStyle w:val="CharStyle11"/>
              </w:rPr>
              <w:t>-5.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отвешивания лекарственного вещества марлевой салфеткой протираю горловину и пробку штангласа. Другой марлевой салфеткой протираю весы ручные ВР-5»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3,0 талька в ступку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«Помещаю 3,0 талька в ступку»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Затереть поры ступки тальком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«Затираю поры ступки тальком»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3,0 крахмала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«Отвешиваю 3,0 крахмала на весах ручных ВР</w:t>
            </w:r>
            <w:r>
              <w:rPr>
                <w:rStyle w:val="CharStyle11"/>
              </w:rPr>
              <w:t>-5.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отвешивания лекарственного вещества марлевой салфеткой протираю горловину и пробку штангласа. Другой марлевой салфеткой протираю весы ручные ВР-5»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3,0 крахмала в ступку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«Помещаю 3,0 крахмала в ступку»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Растереть в ступке лекарственные вещества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«Растираю в ступке 3,0 талька и 3,0 крахмала»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Собрать порошковую смесь со стенок на дно ступки приспособлением для сбора порошков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«Собираю порошковую смесь со стенок на дно ступки приспособлением для сбора порошков»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полученную порошковую смесь на однородность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«Проверить полученную порошковую смесь на однородность путемпогружения пестика в порошковую смесь»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упаковать ЛП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«Пересыпаю полученный порошок из ступки в баночку»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оформить лицевую сторону ПИК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«Оформляю ПИК, указываю номер рецепта, на латинском языке пишу состав»: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480" w:right="0" w:firstLine="0"/>
            </w:pPr>
            <w:r>
              <w:rPr>
                <w:rStyle w:val="CharStyle11"/>
                <w:lang w:val="en-US" w:eastAsia="en-US" w:bidi="en-US"/>
              </w:rPr>
              <w:t xml:space="preserve">Talci </w:t>
            </w:r>
            <w:r>
              <w:rPr>
                <w:rStyle w:val="CharStyle11"/>
              </w:rPr>
              <w:t xml:space="preserve">3,0 </w:t>
            </w:r>
            <w:r>
              <w:rPr>
                <w:rStyle w:val="CharStyle11"/>
                <w:lang w:val="en-US" w:eastAsia="en-US" w:bidi="en-US"/>
              </w:rPr>
              <w:t xml:space="preserve">Amyli </w:t>
            </w:r>
            <w:r>
              <w:rPr>
                <w:rStyle w:val="CharStyle11"/>
              </w:rPr>
              <w:t>3,0</w:t>
            </w:r>
          </w:p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380" w:right="0" w:firstLine="0"/>
            </w:pPr>
            <w:r>
              <w:rPr>
                <w:rStyle w:val="CharStyle15"/>
              </w:rPr>
              <w:t>Дата Подпись</w:t>
            </w:r>
          </w:p>
        </w:tc>
      </w:tr>
      <w:tr>
        <w:trPr>
          <w:trHeight w:val="250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оранжевой сигнальной полосой «Наружное»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Проговорить: «Основная этикетка 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оранжевой сигнальной полосой «Наружное» и предупредительными надписями «Хранить в недоступном для детей месте» и «Хранить в сухом месте». Информация для заполнения:</w:t>
            </w:r>
          </w:p>
          <w:p>
            <w:pPr>
              <w:pStyle w:val="Style6"/>
              <w:numPr>
                <w:ilvl w:val="0"/>
                <w:numId w:val="45"/>
              </w:numPr>
              <w:framePr w:w="9557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рецепт №</w:t>
            </w:r>
          </w:p>
          <w:p>
            <w:pPr>
              <w:pStyle w:val="Style6"/>
              <w:numPr>
                <w:ilvl w:val="0"/>
                <w:numId w:val="45"/>
              </w:numPr>
              <w:framePr w:w="9557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ФИО больного</w:t>
            </w:r>
          </w:p>
          <w:p>
            <w:pPr>
              <w:pStyle w:val="Style6"/>
              <w:numPr>
                <w:ilvl w:val="0"/>
                <w:numId w:val="45"/>
              </w:numPr>
              <w:framePr w:w="9557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наименование/состав ЛП:</w:t>
            </w: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3830"/>
        <w:gridCol w:w="4584"/>
      </w:tblGrid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Талька 3,0 Крахмала 3,0</w:t>
            </w:r>
          </w:p>
          <w:p>
            <w:pPr>
              <w:pStyle w:val="Style6"/>
              <w:numPr>
                <w:ilvl w:val="0"/>
                <w:numId w:val="47"/>
              </w:numPr>
              <w:framePr w:w="9557" w:wrap="notBeside" w:vAnchor="text" w:hAnchor="text" w:xAlign="center" w:y="1"/>
              <w:tabs>
                <w:tab w:leader="non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применения: присыпка детская. Применять наружно при опрелостях.</w:t>
            </w:r>
          </w:p>
          <w:p>
            <w:pPr>
              <w:pStyle w:val="Style6"/>
              <w:numPr>
                <w:ilvl w:val="0"/>
                <w:numId w:val="47"/>
              </w:numPr>
              <w:framePr w:w="9557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дата изготовления ЛП</w:t>
            </w:r>
          </w:p>
          <w:p>
            <w:pPr>
              <w:pStyle w:val="Style6"/>
              <w:numPr>
                <w:ilvl w:val="0"/>
                <w:numId w:val="47"/>
              </w:numPr>
              <w:framePr w:w="9557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годен до (10 дней со дня изготовления: включая день изготовления)»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 (при необходимости)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«Дополнительная этикетка не требуется»</w:t>
            </w: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80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2"/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ассистентский сборно-секционный (имеющий минимум две рабочие зоны с маркировкой: «Для жидких ЛФ», «Для порошков»)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лабораторный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Вертушка настольная/напольная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(муляж)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с жидким мылом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Приспособление для высушивания рук </w:t>
      </w:r>
      <w:r>
        <w:rPr>
          <w:rStyle w:val="CharStyle11"/>
        </w:rPr>
        <w:t xml:space="preserve">\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муляж</w:t>
      </w:r>
    </w:p>
    <w:p>
      <w:pPr>
        <w:pStyle w:val="Style6"/>
        <w:numPr>
          <w:ilvl w:val="0"/>
          <w:numId w:val="4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Весы ручные: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ВР-5</w:t>
      </w:r>
    </w:p>
    <w:p>
      <w:pPr>
        <w:pStyle w:val="Style6"/>
        <w:numPr>
          <w:ilvl w:val="0"/>
          <w:numId w:val="4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Ступка с пестиком № 2 (№ 3)</w:t>
      </w:r>
    </w:p>
    <w:p>
      <w:pPr>
        <w:pStyle w:val="Style6"/>
        <w:numPr>
          <w:ilvl w:val="0"/>
          <w:numId w:val="4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Приспособление для сбора порошка со стенок ступки</w:t>
      </w:r>
    </w:p>
    <w:p>
      <w:pPr>
        <w:pStyle w:val="Style6"/>
        <w:numPr>
          <w:ilvl w:val="0"/>
          <w:numId w:val="4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Комплекты штангласов с надписями согласно рецептуре</w:t>
      </w:r>
    </w:p>
    <w:p>
      <w:pPr>
        <w:pStyle w:val="Style6"/>
        <w:numPr>
          <w:ilvl w:val="0"/>
          <w:numId w:val="3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крышкой для сбора острых отходов класса «Б»</w:t>
      </w:r>
    </w:p>
    <w:p>
      <w:pPr>
        <w:pStyle w:val="Style6"/>
        <w:numPr>
          <w:ilvl w:val="0"/>
          <w:numId w:val="3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6"/>
        <w:numPr>
          <w:ilvl w:val="0"/>
          <w:numId w:val="3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6"/>
        <w:numPr>
          <w:ilvl w:val="0"/>
          <w:numId w:val="3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6"/>
        <w:numPr>
          <w:ilvl w:val="0"/>
          <w:numId w:val="3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6"/>
        <w:numPr>
          <w:ilvl w:val="0"/>
          <w:numId w:val="3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Упаковка: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баночка для отпуска на 20,0</w:t>
      </w:r>
    </w:p>
    <w:p>
      <w:pPr>
        <w:pStyle w:val="Style6"/>
        <w:numPr>
          <w:ilvl w:val="0"/>
          <w:numId w:val="3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Укупорочные материалы: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крышки пластмассовые для баночки на 20,0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основные (из расчета 1 шт. на одну попытку аккредитуемого)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дополнительные (из расчета 1 шт. на одну попытку аккредитуемого)</w:t>
      </w:r>
    </w:p>
    <w:p>
      <w:pPr>
        <w:pStyle w:val="Style6"/>
        <w:numPr>
          <w:ilvl w:val="0"/>
          <w:numId w:val="3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 (из расчета 1 шт. на одну попытку аккредитуемого)</w:t>
      </w:r>
    </w:p>
    <w:p>
      <w:pPr>
        <w:pStyle w:val="Style6"/>
        <w:numPr>
          <w:ilvl w:val="0"/>
          <w:numId w:val="37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2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фармацевтической документации: рецептурные бланки на изготовление лекарственных препаратов, заполненные в соответствии с условием практического задания (форма 107-1/У); паспорт письменного контроля (из расчета 1 бланк на все попытки аккредитуемого).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0" w:right="200" w:firstLine="80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3"/>
    </w:p>
    <w:p>
      <w:pPr>
        <w:pStyle w:val="Style6"/>
        <w:numPr>
          <w:ilvl w:val="0"/>
          <w:numId w:val="51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Фармакопея XIV издания.</w:t>
      </w:r>
    </w:p>
    <w:p>
      <w:pPr>
        <w:pStyle w:val="Style6"/>
        <w:numPr>
          <w:ilvl w:val="0"/>
          <w:numId w:val="51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0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6"/>
        <w:numPr>
          <w:ilvl w:val="0"/>
          <w:numId w:val="51"/>
        </w:numPr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6"/>
        <w:numPr>
          <w:ilvl w:val="0"/>
          <w:numId w:val="51"/>
        </w:numPr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26.10.2015 г. 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>
      <w:pPr>
        <w:pStyle w:val="Style6"/>
        <w:numPr>
          <w:ilvl w:val="0"/>
          <w:numId w:val="51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  <w:sectPr>
          <w:pgSz w:w="11900" w:h="16840"/>
          <w:pgMar w:top="1091" w:left="1630" w:right="656" w:bottom="141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309 «Об утверждении инструкции по санитарному режиму аптечных организаций».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0" w:line="518" w:lineRule="exact"/>
        <w:ind w:left="180" w:right="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4"/>
    </w:p>
    <w:p>
      <w:pPr>
        <w:pStyle w:val="Style6"/>
        <w:tabs>
          <w:tab w:leader="none" w:pos="5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93" w:val="left"/>
          <w:tab w:leader="underscore" w:pos="2520" w:val="left"/>
          <w:tab w:leader="underscore" w:pos="3058" w:val="left"/>
          <w:tab w:leader="none" w:pos="5664" w:val="left"/>
          <w:tab w:leader="underscore" w:pos="8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</w:r>
      <w:r>
        <w:rPr>
          <w:rStyle w:val="CharStyle11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4" w:line="264" w:lineRule="exact"/>
        <w:ind w:left="0" w:right="220" w:firstLine="0"/>
      </w:pPr>
      <w:r>
        <w:rPr>
          <w:rStyle w:val="CharStyle27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микстуры со светочувствительным веществом по рецепту.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220" w:firstLine="0"/>
      </w:pPr>
      <w:r>
        <w:rPr>
          <w:rStyle w:val="CharStyle27"/>
        </w:rPr>
        <w:t xml:space="preserve">Условие практического задания: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Вы работаете фармацевтом аптеки с правом изготовления лекарственных препаратов. К Вам обратился посетитель с рецептом на изготовление микстуры со светочувствительным веществом: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center"/>
        <w:spacing w:before="0" w:after="0" w:line="259" w:lineRule="exact"/>
        <w:ind w:left="40" w:right="0" w:firstLine="0"/>
      </w:pPr>
      <w:r>
        <w:rPr>
          <w:rStyle w:val="CharStyle32"/>
          <w:b/>
          <w:bCs/>
          <w:i/>
          <w:iCs/>
        </w:rPr>
        <w:t>Rp.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: </w:t>
      </w:r>
      <w:r>
        <w:rPr>
          <w:rStyle w:val="CharStyle32"/>
          <w:b/>
          <w:bCs/>
          <w:i/>
          <w:iCs/>
        </w:rPr>
        <w:t xml:space="preserve">Sol. Kalii bromidi </w:t>
      </w:r>
      <w:r>
        <w:rPr>
          <w:w w:val="100"/>
          <w:spacing w:val="0"/>
          <w:color w:val="000000"/>
          <w:position w:val="0"/>
        </w:rPr>
        <w:t xml:space="preserve">ex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0,5 - 85 </w:t>
      </w:r>
      <w:r>
        <w:rPr>
          <w:rStyle w:val="CharStyle32"/>
          <w:b/>
          <w:bCs/>
          <w:i/>
          <w:iCs/>
        </w:rPr>
        <w:t>ml</w:t>
        <w:br/>
        <w:t>Tincturae Valerianae 5 ml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460" w:right="0" w:firstLine="0"/>
      </w:pPr>
      <w:r>
        <w:rPr>
          <w:rStyle w:val="CharStyle46"/>
          <w:b/>
          <w:bCs/>
          <w:i/>
          <w:iCs/>
        </w:rPr>
        <w:t xml:space="preserve">M.D.S.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Принимать внутрь </w:t>
      </w:r>
      <w:r>
        <w:rPr>
          <w:w w:val="100"/>
          <w:spacing w:val="0"/>
          <w:color w:val="000000"/>
          <w:position w:val="0"/>
        </w:rPr>
        <w:t xml:space="preserve">no 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столовой ложке </w:t>
      </w:r>
      <w:r>
        <w:rPr>
          <w:w w:val="100"/>
          <w:spacing w:val="0"/>
          <w:color w:val="000000"/>
          <w:position w:val="0"/>
        </w:rPr>
        <w:t>3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раза в день.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микстуру со светочувствительным веществом по рецепту посетителя.</w:t>
      </w:r>
    </w:p>
    <w:tbl>
      <w:tblPr>
        <w:tblOverlap w:val="never"/>
        <w:tblLayout w:type="fixed"/>
        <w:jc w:val="center"/>
      </w:tblPr>
      <w:tblGrid>
        <w:gridCol w:w="1037"/>
        <w:gridCol w:w="101"/>
        <w:gridCol w:w="4248"/>
        <w:gridCol w:w="96"/>
        <w:gridCol w:w="2270"/>
        <w:gridCol w:w="1709"/>
      </w:tblGrid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27"/>
              </w:rPr>
              <w:t>№ п/п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7"/>
              </w:rPr>
              <w:t>Форма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27"/>
              </w:rPr>
              <w:t>Отметка о выполнении Да/нет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7"/>
              </w:rPr>
              <w:t>Обеспечить соблюдение санитарного режима на рабочем месте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лекарственной формы (ЛФ)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Занять рабочее место в соответствии с заданием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7"/>
              </w:rPr>
              <w:t>Убедиться в наличии необходимого оснащения для изготовления по рецепту микстуры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флакона темного стекла на 100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средств для укупорки (пробка полимерная и крышка пластмассовая для флакона на 100 мл)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оборудования для отвешивания (весы ручные ВР</w:t>
            </w:r>
            <w:r>
              <w:rPr>
                <w:rStyle w:val="CharStyle11"/>
              </w:rPr>
              <w:t>-1)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мерного цилиндра на 10мл и 100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стакана стеклянного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воронки стеклянной для фильтрования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вспомогательного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46"/>
        <w:gridCol w:w="101"/>
        <w:gridCol w:w="4248"/>
        <w:gridCol w:w="96"/>
        <w:gridCol w:w="2270"/>
        <w:gridCol w:w="1694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оборудования (вата для фильтрования раствора)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Промыть ватный тампон водой очищенной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Приготовить по рецепту микстуру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необходимое количество воды очищенной, указанное в ПИК с помощью мерного цилиндра на 100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 нить/С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воду очищенную из мерного цилиндра в стеклянный стакан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ВР-1 перед отвешиванием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0,5 калия бромида.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горловину, пробку штангласа и весы ручные ВР-1 отдельными марлевыми салфетками.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стеклянный стакан с водой очищенной 0,5 калия бромида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Растворить 0,5 калия бромида в воде очищенной при взбалтывании (вращательные движения)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Профильтровать полученный раствор через ватный тампон, промытый водой очищенной во флакон темного стекла на 100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полученный раствор на чистоту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с помощью мерного цилиндра на 10 мл настойку валерианы.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отмеривания протереть марлевой салфеткой горловину и пробку штангласа.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ыпол нить/ С 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настойку валерианы во флакон для отпуска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Укупорить флакон темного стекла на 100 мл пробкой полимерной и крышкой пластмассовой для флакона на 100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7"/>
              </w:rPr>
              <w:t>Подготовить лекарственную форму к отпуску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лицевую сторону ПИК, указав номер рецепта и прописав состав на латинском языке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зеленой сигнальной полосой «Внутреннее»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 (при необходимости)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посуду, расходные материалы в ёмкость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контейнер с педалью для медицинских отходов класса «Б»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7"/>
        <w:framePr w:w="945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АК</w:t>
      </w:r>
    </w:p>
    <w:p>
      <w:pPr>
        <w:pStyle w:val="Style34"/>
        <w:framePr w:w="9456" w:wrap="notBeside" w:vAnchor="text" w:hAnchor="text" w:xAlign="center" w:y="1"/>
        <w:tabs>
          <w:tab w:leader="none" w:pos="2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</w:t>
      </w:r>
    </w:p>
    <w:p>
      <w:pPr>
        <w:pStyle w:val="Style34"/>
        <w:framePr w:w="945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righ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(внесен / не внесен)</w:t>
      </w:r>
    </w:p>
    <w:p>
      <w:pPr>
        <w:framePr w:w="94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по практическим действиям при выполнении практического навыка «изготовление микстуры со светочувствительным веществом по рецепту».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Условие практического задания: Вы работаете фармацевтом аптеки с правом изготовления лекарственных препаратов. К Вам обратился посетитель с рецептом на изготовление микстуры со светочувствительным веществом: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5740" w:hanging="460"/>
      </w:pPr>
      <w:r>
        <w:rPr>
          <w:rStyle w:val="CharStyle32"/>
          <w:b/>
          <w:bCs/>
          <w:i/>
          <w:iCs/>
        </w:rPr>
        <w:t>Rp.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: </w:t>
      </w:r>
      <w:r>
        <w:rPr>
          <w:rStyle w:val="CharStyle32"/>
          <w:b/>
          <w:bCs/>
          <w:i/>
          <w:iCs/>
        </w:rPr>
        <w:t xml:space="preserve">Sol. Kalii bromidi </w:t>
      </w:r>
      <w:r>
        <w:rPr>
          <w:w w:val="100"/>
          <w:spacing w:val="0"/>
          <w:color w:val="000000"/>
          <w:position w:val="0"/>
        </w:rPr>
        <w:t xml:space="preserve">ex </w:t>
      </w:r>
      <w:r>
        <w:rPr>
          <w:rStyle w:val="CharStyle32"/>
          <w:lang w:val="ru-RU" w:eastAsia="ru-RU" w:bidi="ru-RU"/>
          <w:b/>
          <w:bCs/>
          <w:i/>
          <w:iCs/>
        </w:rPr>
        <w:t xml:space="preserve">0,5 - 85 </w:t>
      </w:r>
      <w:r>
        <w:rPr>
          <w:rStyle w:val="CharStyle32"/>
          <w:b/>
          <w:bCs/>
          <w:i/>
          <w:iCs/>
        </w:rPr>
        <w:t>ml Tincturae Valerianae 5 ml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0"/>
      </w:pPr>
      <w:r>
        <w:rPr>
          <w:rStyle w:val="CharStyle46"/>
          <w:b/>
          <w:bCs/>
          <w:i/>
          <w:iCs/>
        </w:rPr>
        <w:t xml:space="preserve">M.D.S.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Принимать внутрь </w:t>
      </w:r>
      <w:r>
        <w:rPr>
          <w:w w:val="100"/>
          <w:spacing w:val="0"/>
          <w:color w:val="000000"/>
          <w:position w:val="0"/>
        </w:rPr>
        <w:t xml:space="preserve">no 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столовой ложке </w:t>
      </w:r>
      <w:r>
        <w:rPr>
          <w:w w:val="100"/>
          <w:spacing w:val="0"/>
          <w:color w:val="000000"/>
          <w:position w:val="0"/>
        </w:rPr>
        <w:t xml:space="preserve">3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раза в день.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микстуру со светочувствительным веществом по рецепту посетителя.</w:t>
      </w: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ческого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ногтевой пластине отсутствует лак, что соответствует требованиям санитарного режима»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обеих руках отсутствуют ювелирные украшения, что соответствует требованиям санитарного режима»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обработал руки дезинфицирующим средством»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рецепте выписана микстура»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«На оборотной стороне ППК представлена рабочая пропись к рецепту»</w:t>
            </w:r>
          </w:p>
        </w:tc>
      </w:tr>
      <w:tr>
        <w:trPr>
          <w:trHeight w:val="4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нужной лекарственной формы (ЛФ)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«Изготовление данной лекарственной формы регламентируют нормативные документы:</w:t>
            </w:r>
          </w:p>
          <w:p>
            <w:pPr>
              <w:pStyle w:val="Style6"/>
              <w:numPr>
                <w:ilvl w:val="0"/>
                <w:numId w:val="53"/>
              </w:numPr>
              <w:framePr w:w="9374" w:wrap="notBeside" w:vAnchor="text" w:hAnchor="text" w:xAlign="center" w:y="1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Государственная Фармакопея </w:t>
            </w:r>
            <w:r>
              <w:rPr>
                <w:rStyle w:val="CharStyle44"/>
              </w:rPr>
              <w:t>ХГУиздания;</w:t>
            </w:r>
          </w:p>
          <w:p>
            <w:pPr>
              <w:pStyle w:val="Style6"/>
              <w:numPr>
                <w:ilvl w:val="0"/>
                <w:numId w:val="53"/>
              </w:numPr>
              <w:framePr w:w="9374" w:wrap="notBeside" w:vAnchor="text" w:hAnchor="text" w:xAlign="center" w:y="1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Приказ М3 РФ от 26.10.2015 г.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деятельность»;</w:t>
            </w:r>
          </w:p>
          <w:p>
            <w:pPr>
              <w:pStyle w:val="Style6"/>
              <w:numPr>
                <w:ilvl w:val="0"/>
                <w:numId w:val="53"/>
              </w:numPr>
              <w:framePr w:w="9374" w:wrap="notBeside" w:vAnchor="text" w:hAnchor="text" w:xAlign="center" w:y="1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Приказ М3 РФ от 21.10.1997 г. №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308 «Об утверждении инструкции по изготовлению в аптеках жидких лекарственных форм»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флакона темного стекла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«Флакон темного стекла объемом 100 мл имеется»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средств для укупорки (пробка полимерная и крышка пластмассовая для флакона на 100 мл)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«Пробка полимерная и крышка пластмассовая имеются»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оборудования для отвешивания (весы ручные ВР</w:t>
            </w:r>
            <w:r>
              <w:rPr>
                <w:rStyle w:val="CharStyle11"/>
              </w:rPr>
              <w:t>-1)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«Весы ВР-1 имеются»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мерного цилиндра на 10 мл и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«Мерный цилиндр на 10 мл и 100 мл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стакана стеклянного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«Стакан стеклянный (подставка)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воронки стеклянной для фильтрования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«Воронка стеклянная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для фильтрования раствора имеется»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вспомогательного оборудования (вата для фильтрования раствора)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«Вата для фильтрования раствора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Промыть ватный тампон водой очищенной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«Промываю ватный тампон водой очищенной»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необходимое количество воды очищенной, указанное в ПИК с помощью мерного цилиндра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 помощью мерного цилиндра на 100 мл отмериваю 85 мл воды очищенной по нижнему мениску»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воду очищенную из мерного цилиндра в стеклянный стакан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«Переливаю воду очищенную из мерного цилиндра в стеклянный стакан на 200 мл»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</w:t>
            </w:r>
            <w:r>
              <w:rPr>
                <w:rStyle w:val="CharStyle11"/>
              </w:rPr>
              <w:t xml:space="preserve">-1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отвешиванием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«Перед работой протираю весы спирто-эфирной смесью/3% раствором перекиси водорода»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0,5 калия бромида</w:t>
            </w:r>
            <w:r>
              <w:rPr>
                <w:rStyle w:val="CharStyle11"/>
              </w:rPr>
              <w:t xml:space="preserve">.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горловину, пробку штангласа и весы ручные ВР</w:t>
            </w:r>
            <w:r>
              <w:rPr>
                <w:rStyle w:val="CharStyle11"/>
              </w:rPr>
              <w:t xml:space="preserve">-1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отдельными марлевыми салфетками</w:t>
            </w:r>
            <w:r>
              <w:rPr>
                <w:rStyle w:val="CharStyle1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«Отвешиваю 0,5 калия бромида, используя весы ручные ВР</w:t>
            </w:r>
            <w:r>
              <w:rPr>
                <w:rStyle w:val="CharStyle11"/>
              </w:rPr>
              <w:t xml:space="preserve">-1.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отвешивания лекарственного вещества марлевой салфеткой протираю горловину и пробку штангласа. Другой марлевой салфеткой протираю весы ручные ВР-1»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стеклянный стакан с водой очищенной 0,5 калия бромида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«Помещаю в стеклянный стакан с водой очищенной 0,5 калия бромида»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Растворить 0,5 калия бромида в воде очищенной при взбалтывании (вращательные движения)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«Вращательными движениями растворяю 0,5 калия бромида в воде очищенной путем взбалтывания»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Профильтровать полученный раствор через ватный тампон, промытый водой очищенной во флакон темного стекла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«Фильтрую полученный раствор через ватный тампон, промытый водой очищенной во флакон темного стекла на 100 мл»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полученный раствор на чистоту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«Проверяю полученный раствор на чистоту (отсутствие механических включений) путем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взбалтывания с последующим просматриванием в проходящем свете»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с помощью мерного цилиндра на 10 мл настойку валерианы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 помощью мерного цилиндра на 10 мл отмериваю 5 мл настойки валерианы по верхнему мениску.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отмеривания протираю марлевой салфеткой горловину и пробку штангласа»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настойку валерианы во флакон для отпуска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«Переливаю настойку валерианы во флакон для отпуска тонкой струйкой при взбалтывании»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Укупорить флакон темного стекла на 100 мл пробкой полимерной и крышкой пластмассовой для флакона на 100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«Укупориваю флакон темного стекла на 100 мл пробкой полимерной и крышкой пластмассовой для флакона на 100 мл»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лицевую сторону ПИК, указав номер рецепта и прописав состав на латинском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«Оформляю ПИК, указываю номер рецепта, на латинском языке пишу состав»: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480" w:right="0" w:firstLine="0"/>
            </w:pPr>
            <w:r>
              <w:rPr>
                <w:rStyle w:val="CharStyle11"/>
                <w:lang w:val="en-US" w:eastAsia="en-US" w:bidi="en-US"/>
              </w:rPr>
              <w:t xml:space="preserve">Aquae purificatae </w:t>
            </w:r>
            <w:r>
              <w:rPr>
                <w:rStyle w:val="CharStyle11"/>
              </w:rPr>
              <w:t xml:space="preserve">85 </w:t>
            </w:r>
            <w:r>
              <w:rPr>
                <w:rStyle w:val="CharStyle11"/>
                <w:lang w:val="en-US" w:eastAsia="en-US" w:bidi="en-US"/>
              </w:rPr>
              <w:t>ml Kalii bromidi 0,5 Tincturae Valerianae 5 ml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480" w:right="0" w:firstLine="0"/>
            </w:pPr>
            <w:r>
              <w:rPr>
                <w:rStyle w:val="CharStyle15"/>
              </w:rPr>
              <w:t>Дата Подпись</w:t>
            </w:r>
          </w:p>
        </w:tc>
      </w:tr>
      <w:tr>
        <w:trPr>
          <w:trHeight w:val="52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зеленой сигнальной полосой «Внутреннее»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Проговорить: «Основная этикетка 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зеленой сигнальной полосой «Внутреннее» и предупредительными надписями «Хранить в недоступном для детей месте», «Хранить в прохладном, защищенном от света месте»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Информация для заполнения:</w:t>
            </w:r>
          </w:p>
          <w:p>
            <w:pPr>
              <w:pStyle w:val="Style6"/>
              <w:numPr>
                <w:ilvl w:val="0"/>
                <w:numId w:val="5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рецепт №</w:t>
            </w:r>
          </w:p>
          <w:p>
            <w:pPr>
              <w:pStyle w:val="Style6"/>
              <w:numPr>
                <w:ilvl w:val="0"/>
                <w:numId w:val="5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ФИО больного</w:t>
            </w:r>
          </w:p>
          <w:p>
            <w:pPr>
              <w:pStyle w:val="Style6"/>
              <w:numPr>
                <w:ilvl w:val="0"/>
                <w:numId w:val="5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состав ЛП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Раствор калия бромида из 0,5 - 85 мл Настойки валерианы 5 мл</w:t>
            </w:r>
          </w:p>
          <w:p>
            <w:pPr>
              <w:pStyle w:val="Style6"/>
              <w:numPr>
                <w:ilvl w:val="0"/>
                <w:numId w:val="55"/>
              </w:numPr>
              <w:framePr w:w="9374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применения: по 1 столовой ложке 3 раза в день</w:t>
            </w:r>
          </w:p>
          <w:p>
            <w:pPr>
              <w:pStyle w:val="Style6"/>
              <w:numPr>
                <w:ilvl w:val="0"/>
                <w:numId w:val="5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дата изготовления ЛП</w:t>
            </w:r>
          </w:p>
          <w:p>
            <w:pPr>
              <w:pStyle w:val="Style6"/>
              <w:numPr>
                <w:ilvl w:val="0"/>
                <w:numId w:val="5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годен до (10 дней со дня изготовления: включая день изготовления)»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 (при необходимости)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«Дополнительная этикетка «Перед употреблением взбалтывать»»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5"/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ассистентский сборно-секционный (имеющий минимум две рабочие зоны с маркировкой: «Для жидких ЛФ», «Для порошков»)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лабораторный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Вертушка настольная/напольная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(муляж)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с жидким мылом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Приспособление для высушивания рук </w:t>
      </w:r>
      <w:r>
        <w:rPr>
          <w:rStyle w:val="CharStyle11"/>
        </w:rPr>
        <w:t xml:space="preserve">\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муляж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Весы ручные: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-ВР-1</w:t>
      </w:r>
    </w:p>
    <w:p>
      <w:pPr>
        <w:pStyle w:val="Style6"/>
        <w:numPr>
          <w:ilvl w:val="0"/>
          <w:numId w:val="5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Технологическая приставка с подводом воды (или бюреточная установка, или штанглас с водой очищенной)</w:t>
      </w:r>
    </w:p>
    <w:p>
      <w:pPr>
        <w:pStyle w:val="Style6"/>
        <w:numPr>
          <w:ilvl w:val="0"/>
          <w:numId w:val="5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Лабораторная посуда: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мерные цилиндры на 10 мл и 100 мл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стаканы стеклянные на 200 мл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воронки простые конусообразные с коротким стеблем №5 Д 56 мм или №6 Д 75 мм</w:t>
      </w:r>
    </w:p>
    <w:p>
      <w:pPr>
        <w:pStyle w:val="Style6"/>
        <w:numPr>
          <w:ilvl w:val="0"/>
          <w:numId w:val="5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Комплекты штангласов с надписями согласно рецептуре</w:t>
      </w:r>
    </w:p>
    <w:p>
      <w:pPr>
        <w:pStyle w:val="Style6"/>
        <w:numPr>
          <w:ilvl w:val="0"/>
          <w:numId w:val="5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крышкой для сбора острых отходов класса «Б»</w:t>
      </w:r>
    </w:p>
    <w:p>
      <w:pPr>
        <w:pStyle w:val="Style6"/>
        <w:numPr>
          <w:ilvl w:val="0"/>
          <w:numId w:val="5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6"/>
        <w:numPr>
          <w:ilvl w:val="0"/>
          <w:numId w:val="5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6"/>
        <w:numPr>
          <w:ilvl w:val="0"/>
          <w:numId w:val="59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6"/>
        <w:numPr>
          <w:ilvl w:val="0"/>
          <w:numId w:val="5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6"/>
        <w:numPr>
          <w:ilvl w:val="0"/>
          <w:numId w:val="5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Упаковка: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флаконы темного стекла на 100 мл</w:t>
      </w:r>
    </w:p>
    <w:p>
      <w:pPr>
        <w:pStyle w:val="Style6"/>
        <w:numPr>
          <w:ilvl w:val="0"/>
          <w:numId w:val="59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Укупорочные материалы: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пробки полимерные для флакона на 100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крышки пластмассовые для флакона на 100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основные (из расчета 1 шт. на одну попытку аккредитуемого)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дополнительные (из расчета 1 шт. на одну попытку аккредитуемого)</w:t>
      </w:r>
    </w:p>
    <w:p>
      <w:pPr>
        <w:pStyle w:val="Style6"/>
        <w:numPr>
          <w:ilvl w:val="0"/>
          <w:numId w:val="59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 (из расчета 1 шт. на одну попытку аккредитуемого)</w:t>
      </w:r>
    </w:p>
    <w:p>
      <w:pPr>
        <w:pStyle w:val="Style6"/>
        <w:numPr>
          <w:ilvl w:val="0"/>
          <w:numId w:val="59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фармацевтической документации: рецептурные бланки на изготовление лекарственных препаратов, заполненные в соответствии с условием практического задания (форма 107-1/У); паспорт письменного контроля (из расчета 1 бланк на все попытки аккредитуемого).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0" w:right="0" w:firstLine="80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6"/>
    </w:p>
    <w:p>
      <w:pPr>
        <w:pStyle w:val="Style6"/>
        <w:numPr>
          <w:ilvl w:val="0"/>
          <w:numId w:val="61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Государственная Фармакопея </w:t>
      </w:r>
      <w:r>
        <w:rPr>
          <w:rStyle w:val="CharStyle44"/>
        </w:rPr>
        <w:t xml:space="preserve">XIV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издания.</w:t>
      </w:r>
    </w:p>
    <w:p>
      <w:pPr>
        <w:pStyle w:val="Style6"/>
        <w:numPr>
          <w:ilvl w:val="0"/>
          <w:numId w:val="61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Федеральный закон от 21.11.2011 № </w:t>
      </w:r>
      <w:r>
        <w:rPr>
          <w:rStyle w:val="CharStyle44"/>
        </w:rPr>
        <w:t xml:space="preserve">323-ФЗ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«Об основах охраны здоровья граждан в Российской Федерации».</w:t>
      </w:r>
    </w:p>
    <w:p>
      <w:pPr>
        <w:pStyle w:val="Style6"/>
        <w:numPr>
          <w:ilvl w:val="0"/>
          <w:numId w:val="61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6"/>
        <w:numPr>
          <w:ilvl w:val="0"/>
          <w:numId w:val="61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26.10.2015 г. 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>
      <w:pPr>
        <w:pStyle w:val="Style6"/>
        <w:numPr>
          <w:ilvl w:val="0"/>
          <w:numId w:val="61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308 «Об утверждении инструкции по изготовлению в аптеках жидких лекарственных форм».</w:t>
      </w:r>
    </w:p>
    <w:p>
      <w:pPr>
        <w:pStyle w:val="Style6"/>
        <w:numPr>
          <w:ilvl w:val="0"/>
          <w:numId w:val="61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  <w:sectPr>
          <w:pgSz w:w="11900" w:h="16840"/>
          <w:pgMar w:top="1012" w:left="1616" w:right="694" w:bottom="119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309 «Об утверждении инструкции по санитарному режиму аптечных организаций».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0" w:line="547" w:lineRule="exact"/>
        <w:ind w:left="180" w:right="0" w:firstLine="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7"/>
    </w:p>
    <w:p>
      <w:pPr>
        <w:pStyle w:val="Style6"/>
        <w:tabs>
          <w:tab w:leader="none" w:pos="5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93" w:val="left"/>
          <w:tab w:leader="underscore" w:pos="2520" w:val="left"/>
          <w:tab w:leader="underscore" w:pos="3058" w:val="left"/>
          <w:tab w:leader="none" w:pos="5664" w:val="left"/>
          <w:tab w:leader="underscore" w:pos="8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</w:r>
      <w:r>
        <w:rPr>
          <w:rStyle w:val="CharStyle11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tabs>
          <w:tab w:leader="none" w:pos="4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  <w:t>Изготовление настоев с использованием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8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стандартизированных жидких экстрактов.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Условие практического задания: Вы работаете фармацевтом аптеки с правом изготовления лекарственных препаратов. К Вам обратился посетитель с рецептом на изготовление настоя: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4020" w:hanging="420"/>
      </w:pPr>
      <w:r>
        <w:rPr>
          <w:rStyle w:val="CharStyle32"/>
          <w:b/>
          <w:bCs/>
          <w:i/>
          <w:iCs/>
        </w:rPr>
        <w:t>Rp.: Infusi rhizomatis cum radicibus Valerianae 150 ml Kalii bromidi 2,0 Adonisidi 5 ml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420" w:right="0" w:firstLine="0"/>
      </w:pPr>
      <w:r>
        <w:rPr>
          <w:rStyle w:val="CharStyle32"/>
          <w:b/>
          <w:bCs/>
          <w:i/>
          <w:iCs/>
        </w:rPr>
        <w:t>M.D.S.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Принимать </w:t>
      </w:r>
      <w:r>
        <w:rPr>
          <w:w w:val="100"/>
          <w:spacing w:val="0"/>
          <w:color w:val="000000"/>
          <w:position w:val="0"/>
        </w:rPr>
        <w:t xml:space="preserve">no 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столовой ложке </w:t>
      </w:r>
      <w:r>
        <w:rPr>
          <w:w w:val="100"/>
          <w:spacing w:val="0"/>
          <w:color w:val="000000"/>
          <w:position w:val="0"/>
        </w:rPr>
        <w:t>3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раза в день.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Вам необходимо приготовить настой с использованием стандартизированного жидкого экстракта по рецепту посетителя.</w:t>
      </w:r>
    </w:p>
    <w:tbl>
      <w:tblPr>
        <w:tblOverlap w:val="never"/>
        <w:tblLayout w:type="fixed"/>
        <w:jc w:val="center"/>
      </w:tblPr>
      <w:tblGrid>
        <w:gridCol w:w="994"/>
        <w:gridCol w:w="106"/>
        <w:gridCol w:w="4402"/>
        <w:gridCol w:w="106"/>
        <w:gridCol w:w="2270"/>
        <w:gridCol w:w="1690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Обеспечить соблюдение санитарного режима на рабочем месте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лекарственной формы (ЛФ)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Занять рабочее место в соответствии с заданием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необходимого оснащения для изготовления по рецепту настоя с использованием стандартизированного жидкого экстракта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флакона темного стекла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средств для укупорки (пробка полимерная и крышка пластмассовая для флакона на 200 мл)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оборудования для отвешивания (весы ручные ВР</w:t>
            </w:r>
            <w:r>
              <w:rPr>
                <w:rStyle w:val="CharStyle11"/>
              </w:rPr>
              <w:t>-5)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94"/>
        <w:gridCol w:w="106"/>
        <w:gridCol w:w="4402"/>
        <w:gridCol w:w="106"/>
        <w:gridCol w:w="2270"/>
        <w:gridCol w:w="1690"/>
      </w:tblGrid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мерного цилиндра на 10 мл и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стакана стеклянного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воронки стеклянной для фильтрования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вспомогательного оборудования (вата для фильтрования раствора)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Промыть ватный тампон водой очищенной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по рецепту настой с использованием стандартизированного жидкого экстракта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необходимое количество воды очищенной, указанное в ПИК с помощью мерного цилиндра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воду очищенную из мерного цилиндра в стеклянный стакан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</w:t>
            </w:r>
            <w:r>
              <w:rPr>
                <w:rStyle w:val="CharStyle11"/>
              </w:rPr>
              <w:t xml:space="preserve">-5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отвешиванием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Отвесить 2,0 калия бромида.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горловину, пробку штангласа и весы ручные ВР-5 отдельными марлевыми салфетками.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стеклянный стакан с водой очищенной 2,0 калия бромида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Растворить 2,0 калия бромида в воде очищенной при взбалтывании (вращательные движения)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Профильтровать полученный раствор через ватный тампон, промытый водой очищенной во флакон темного стекла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полученный раствор на чистоту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с помощью мерного цилиндра на 10 мл стандартизированный жидкий экстракт валерианы.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отмеривания протереть марлевой салфеткой горловину и пробку штангласа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стандартизированный жидкий экстракт валерианы во флакон для отпуска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с помощью мерного цилиндра на 10 мл адонизид.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отмеривания протереть марлевой салфеткой горловину и пробку штангласа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адонизид во флакон для отпуска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Укупорить флакон темного стекла на 200 мл пробкой полимерной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left"/>
      </w:tblPr>
      <w:tblGrid>
        <w:gridCol w:w="994"/>
        <w:gridCol w:w="106"/>
        <w:gridCol w:w="4402"/>
        <w:gridCol w:w="106"/>
        <w:gridCol w:w="2270"/>
        <w:gridCol w:w="1690"/>
      </w:tblGrid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 крышкой пластмассовой для флакона на 200 мл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лекарственную форму к отпуску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лицевую сторону ПИК, указав номер рецепта и прописав состав на латинском языке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зеленой сигнальной полосой «Внутреннее»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 (при необходимости)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1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использованную посуду, расходные материалы в ёмкость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контейнер с педалью для медицинских отходов класса «Б»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566" w:h="4464" w:hSpace="12" w:wrap="notBeside" w:vAnchor="text" w:hAnchor="text" w:x="13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h="4464" w:hSpace="12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4"/>
        <w:framePr w:w="768" w:h="218" w:hSpace="12" w:wrap="notBeside" w:vAnchor="text" w:hAnchor="text" w:x="2783" w:y="501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widowControl w:val="0"/>
        <w:rPr>
          <w:sz w:val="2"/>
          <w:szCs w:val="2"/>
        </w:rPr>
      </w:pPr>
      <w:r>
        <w:pict>
          <v:shape id="_x0000_s1046" type="#_x0000_t202" style="position:absolute;margin-left:1.3pt;margin-top:239.5pt;width:438.7pt;height:11.05pt;z-index:-125829376;mso-wrap-distance-left:5.pt;mso-wrap-distance-top:16.3pt;mso-wrap-distance-right:38.9pt;mso-wrap-distance-bottom:20.pt;mso-position-horizontal-relative:margin;mso-position-vertical-relative:margin" wrapcoords="0 0 21600 0 21600 7390 20157 7390 20157 21600 13304 21600 13304 7390 0 7390 0 0" filled="f" stroked="f">
            <v:textbox style="mso-fit-shape-to-text:t" inset="0,0,0,0">
              <w:txbxContent>
                <w:p>
                  <w:pPr>
                    <w:framePr w:h="221" w:hSpace="14" w:vSpace="326" w:wrap="notBeside" w:hAnchor="margin" w:x="27" w:y="479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7" type="#_x0000_t75" style="width:439pt;height:11pt;">
                        <v:imagedata r:id="rId17" r:href="rId18"/>
                      </v:shape>
                    </w:pic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отметка о внесении в базу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ФИО (внесен / не внесен)</w:t>
                  </w:r>
                </w:p>
              </w:txbxContent>
            </v:textbox>
            <w10:wrap type="topAndBottom"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pgSz w:w="11900" w:h="16840"/>
          <w:pgMar w:top="1059" w:left="1679" w:right="631" w:bottom="13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tabs>
          <w:tab w:leader="none" w:pos="11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  <w:tab/>
      </w:r>
      <w:r>
        <w:rPr>
          <w:rStyle w:val="CharStyle18"/>
          <w:b w:val="0"/>
          <w:bCs w:val="0"/>
        </w:rPr>
        <w:t>изготовление настоев с использованием стандартизированных жидких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экстрактов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20" w:right="3300"/>
      </w:pPr>
      <w:r>
        <w:rPr>
          <w:rStyle w:val="CharStyle52"/>
          <w:i/>
          <w:iCs/>
        </w:rPr>
        <w:t>Rp.</w:t>
      </w:r>
      <w:r>
        <w:rPr>
          <w:rStyle w:val="CharStyle52"/>
          <w:lang w:val="ru-RU" w:eastAsia="ru-RU" w:bidi="ru-RU"/>
          <w:i/>
          <w:iCs/>
        </w:rPr>
        <w:t xml:space="preserve">: </w:t>
      </w:r>
      <w:r>
        <w:rPr>
          <w:rStyle w:val="CharStyle52"/>
          <w:i/>
          <w:iCs/>
        </w:rPr>
        <w:t>Infusi rhizomatis cum radicibus Valerianae 150 ml Kalii bromidi 2,0 Adonisidi 5 ml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20" w:right="0" w:firstLine="0"/>
      </w:pPr>
      <w:r>
        <w:rPr>
          <w:rStyle w:val="CharStyle52"/>
          <w:i/>
          <w:iCs/>
        </w:rPr>
        <w:t>M.D.S.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Принимать </w:t>
      </w:r>
      <w:r>
        <w:rPr>
          <w:w w:val="100"/>
          <w:spacing w:val="0"/>
          <w:color w:val="000000"/>
          <w:position w:val="0"/>
        </w:rPr>
        <w:t xml:space="preserve">no 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столовой ложке </w:t>
      </w:r>
      <w:r>
        <w:rPr>
          <w:w w:val="100"/>
          <w:spacing w:val="0"/>
          <w:color w:val="000000"/>
          <w:position w:val="0"/>
        </w:rPr>
        <w:t xml:space="preserve">3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раза в день.</w:t>
      </w: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7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7"/>
              </w:rPr>
              <w:t>Примерный текст комментариев аккредитуемого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на ногтях покрытия лаком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ногтевой пластине отсутствует лак, что соответствует требованиям санитарного режима»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 бедиться в отсутствии ювелирных украшений на руках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 обеих руках отсутствуют ювелирные украшения, что соответствует требованиям санитарного режима»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перед изготовлением дезинфицирующим средством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обработал руки дезинфицирующим средством»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Ознакомиться с рецептурной прописью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 рецепте выписан настой»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Изучить оборотную сторону ПИК (за столом для записей)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«На оборотной стороне ППК представлена рабочая пропись к рецепту»</w:t>
            </w:r>
          </w:p>
        </w:tc>
      </w:tr>
      <w:tr>
        <w:trPr>
          <w:trHeight w:val="4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Правильно назвать нормативные документы, регламентирующие изготовление нужной лекарственной формы (ЛФ)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«Изготовление данной лекарственной формы регламентируют нормативные документы:</w:t>
            </w:r>
          </w:p>
          <w:p>
            <w:pPr>
              <w:pStyle w:val="Style6"/>
              <w:numPr>
                <w:ilvl w:val="0"/>
                <w:numId w:val="63"/>
              </w:numPr>
              <w:framePr w:w="9374" w:wrap="notBeside" w:vAnchor="text" w:hAnchor="text" w:xAlign="center" w:y="1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Государственная Фармакопея </w:t>
            </w:r>
            <w:r>
              <w:rPr>
                <w:rStyle w:val="CharStyle11"/>
              </w:rPr>
              <w:t xml:space="preserve">XIV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издания;</w:t>
            </w:r>
          </w:p>
          <w:p>
            <w:pPr>
              <w:pStyle w:val="Style6"/>
              <w:numPr>
                <w:ilvl w:val="0"/>
                <w:numId w:val="63"/>
              </w:numPr>
              <w:framePr w:w="9374" w:wrap="notBeside" w:vAnchor="text" w:hAnchor="text" w:xAlign="center" w:y="1"/>
              <w:tabs>
                <w:tab w:leader="none" w:pos="2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Приказ М3 РФ от 26.10.2015 г.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деятельность»;</w:t>
            </w:r>
          </w:p>
          <w:p>
            <w:pPr>
              <w:pStyle w:val="Style6"/>
              <w:numPr>
                <w:ilvl w:val="0"/>
                <w:numId w:val="63"/>
              </w:numPr>
              <w:framePr w:w="9374" w:wrap="notBeside" w:vAnchor="text" w:hAnchor="text" w:xAlign="center" w:y="1"/>
              <w:tabs>
                <w:tab w:leader="none" w:pos="2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Приказ М3 РФ от 21.10.1997 г. №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308 «Об утверждении инструкции по изготовлению в аптеках жидких лекарственных форм»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флакона темного стекла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«Флакон темного стекла объемом 200 мл имеется»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средств для укупорки (пробка полимерная и крышка пластмассовая для флакона на 200 мл)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«Пробка полимерная и крышка пластмассовая имеются»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оборудования для отвешивания (весы ручные ВР</w:t>
            </w:r>
            <w:r>
              <w:rPr>
                <w:rStyle w:val="CharStyle11"/>
              </w:rPr>
              <w:t>-5)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«Весы ВР-5 имеются»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мерного цилиндра на 10 мл и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«Мерный цилиндр на 10 мл и 200 мл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стакана стеклянного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«Стакан стеклянный (подставка)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воронки стеклянной для фильтрования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«Воронка стеклянная для фильтрования раствора имеется»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вспомогательного оборудования (вата для фильтрования раствора)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«Вата для фильтрования раствора имеется»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Промыть ватный тампон водой очищенной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«Промываю ватный тампон водой очищенной»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необходимое количество воды очищенной, указанное в ПИК с помощью мерного цилиндра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 помощью мерного цилиндра на 200 мл отмериваю 140 мл воды очищенной по нижнему мениску»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воду очищенную из мерного цилиндра в стеклянный стакан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«Переливаю воду очищенную из мерного цилиндра в стеклянный стакан на 200 мл»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Протереть весы ручные ВР-5 перед отвешиванием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«Перед работой протираю весы спирто-эфирной смесью/3% раствором перекиси водорода»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Отвесить </w:t>
            </w:r>
            <w:r>
              <w:rPr>
                <w:rStyle w:val="CharStyle44"/>
              </w:rPr>
              <w:t xml:space="preserve">2,0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калия бромида. Протереть горловину, пробку штангласа и весы ручные ВР</w:t>
            </w:r>
            <w:r>
              <w:rPr>
                <w:rStyle w:val="CharStyle11"/>
              </w:rPr>
              <w:t xml:space="preserve">-5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отдельными марлевыми салфетками</w:t>
            </w:r>
            <w:r>
              <w:rPr>
                <w:rStyle w:val="CharStyle1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«Отвешиваю 2,0 калия бромида, используя весы ручные ВР</w:t>
            </w:r>
            <w:r>
              <w:rPr>
                <w:rStyle w:val="CharStyle11"/>
              </w:rPr>
              <w:t>-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5».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После отвешивания лекарственного вещества марлевой салфеткой протираю горловину и пробку штангласа. Другой марлевой салфеткой протираю весы ручные ВР-1»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в стеклянный стакан с водой очищенной 2,0 калия бромида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«Помещаю в стеклянный стакан с водой очищенной 2,0 калия бромида»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Растворить 2,0 калия бромида в воде очищенной при взбалтывании (вращательные движения)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«Вращательными движениями растворяю 2,0 калия бромида в воде очищенной путем взбалтывания»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Профильтровать полученный раствор через ватный тампон, промытый водой очищенной во флакон темного стекла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«Фильтрую полученный раствор через ватный тампон, промытый водой очищенной во флакон темного стекла на 200 мл»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полученный раствор на чистоту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«Проверяю полученный раствор на чистоту (отсутствие механических включений) путем взбалтывания с последующим просматриванием в проходящем свете»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с помощью мерного цилиндра на 10 мл стандартизированный жидкий экстракт валерианы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 помощью мерного цилиндра на 10 мл отмериваю 10 мл стандартизированный жидкий экстракт валерианы по верхнему мениску»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42"/>
        <w:gridCol w:w="4109"/>
        <w:gridCol w:w="4123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1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стандартизированный жидкий экстракт валерианы во флакон для отпуска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«Переливаю стандартизированный жидкий экстракт валерианы во флакон для отпуска тонкой струйкой при взбалтывании»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Отмерить с помощью мерного цилиндра на 10 мл адонизид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«С помощью мерного цилиндра на 10 мл отмериваю 5 мл адонизида по верхнему мениску»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Перелить адонизид во флакон для отпуска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«Переливаю адонизид во флакон для отпуска тонкой струйкой при взбалтывании»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Укупорить флакон темного стекла на 200 мл пробкой полимерной и крышкой пластмассовой для флакона на 200 мл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«Укупориваю флакон темного стекла на 200 мл пробкой полимерной и крышкой пластмассовой для флакона на 200 мл»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Оформить лицевую сторону ПИК, указав номер рецепта и прописав состав на латинском языке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«Оформляю ПИК, указываю номер рецепта, на латинском языке пишу состав»: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4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Настоя корневищ с корнями валерианы 150 мл Калия бромида 2,0 Адонизида 5 мл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0" w:right="0" w:firstLine="460"/>
            </w:pPr>
            <w:r>
              <w:rPr>
                <w:rStyle w:val="CharStyle15"/>
              </w:rPr>
              <w:t>Дата Подпись</w:t>
            </w:r>
          </w:p>
        </w:tc>
      </w:tr>
      <w:tr>
        <w:trPr>
          <w:trHeight w:val="60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основную этикетку с зеленой сигнальной полосой «Внутреннее» и озвучить информацию для ее заполнения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Проговорить: «Основная этикетка </w:t>
            </w:r>
            <w:r>
              <w:rPr>
                <w:rStyle w:val="CharStyle11"/>
              </w:rPr>
              <w:t xml:space="preserve">-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зеленой сигнальной полосой «Внутреннее» и предупредительными надписями «Хранить в недоступном для детей месте», «Хранить в прохладном, защищенном от света месте»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Информация для заполнения:</w:t>
            </w:r>
          </w:p>
          <w:p>
            <w:pPr>
              <w:pStyle w:val="Style6"/>
              <w:numPr>
                <w:ilvl w:val="0"/>
                <w:numId w:val="6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рецепт №</w:t>
            </w:r>
          </w:p>
          <w:p>
            <w:pPr>
              <w:pStyle w:val="Style6"/>
              <w:numPr>
                <w:ilvl w:val="0"/>
                <w:numId w:val="6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ФИО больного</w:t>
            </w:r>
          </w:p>
          <w:p>
            <w:pPr>
              <w:pStyle w:val="Style6"/>
              <w:numPr>
                <w:ilvl w:val="0"/>
                <w:numId w:val="6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состав ЛП</w:t>
            </w:r>
          </w:p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46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Воды очищенной 140 мл Натрия бромида 2,0 Стандартизированного жидкого экстракта валерианы 10мл Адонизида 5 мл</w:t>
            </w:r>
          </w:p>
          <w:p>
            <w:pPr>
              <w:pStyle w:val="Style6"/>
              <w:numPr>
                <w:ilvl w:val="0"/>
                <w:numId w:val="65"/>
              </w:numPr>
              <w:framePr w:w="9374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способ применения: по 1 столовой ложке 3 раза в день</w:t>
            </w:r>
          </w:p>
          <w:p>
            <w:pPr>
              <w:pStyle w:val="Style6"/>
              <w:numPr>
                <w:ilvl w:val="0"/>
                <w:numId w:val="65"/>
              </w:numPr>
              <w:framePr w:w="9374" w:wrap="notBeside" w:vAnchor="text" w:hAnchor="text" w:xAlign="center" w:y="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дата изготовления ЛП</w:t>
            </w:r>
          </w:p>
          <w:p>
            <w:pPr>
              <w:pStyle w:val="Style6"/>
              <w:numPr>
                <w:ilvl w:val="0"/>
                <w:numId w:val="65"/>
              </w:numPr>
              <w:framePr w:w="9374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годен до (10 дней со дня изготовления: включая день изготовления)»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дополнительную этикетку (при необходимости)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«Дополнительная этикетка «Перед употреблением взбалтывать»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8"/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для расходных материалов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 ассистентский сборно-секционный (имеющий минимум две рабочие зоны с маркировкой: «Для жидких ЛФ», «Для порошков»)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лабораторный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Вертушка настольная/напольная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(муляж)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с жидким мылом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для обработки рук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Приспособление для высушивания рук </w:t>
      </w:r>
      <w:r>
        <w:rPr>
          <w:rStyle w:val="CharStyle11"/>
        </w:rPr>
        <w:t xml:space="preserve">\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муляж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Весы ручные: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ВР-5</w:t>
      </w:r>
    </w:p>
    <w:p>
      <w:pPr>
        <w:pStyle w:val="Style6"/>
        <w:numPr>
          <w:ilvl w:val="0"/>
          <w:numId w:val="6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Технологическая приставка с подводом воды (или бюреточная установка, или штанглас с водой очищенной)</w:t>
      </w:r>
    </w:p>
    <w:p>
      <w:pPr>
        <w:pStyle w:val="Style6"/>
        <w:numPr>
          <w:ilvl w:val="0"/>
          <w:numId w:val="6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Лабораторная посуда: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мерные цилиндры на 10 мл и 200 мл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стаканы стеклянные на 200 мл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воронки простые конусообразные с коротким стеблем №5 Д 56 мм или №6 Д 75 мм</w:t>
      </w:r>
    </w:p>
    <w:p>
      <w:pPr>
        <w:pStyle w:val="Style6"/>
        <w:numPr>
          <w:ilvl w:val="0"/>
          <w:numId w:val="69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Комплекты штангласов с надписями согласно рецептуре</w:t>
      </w:r>
    </w:p>
    <w:p>
      <w:pPr>
        <w:pStyle w:val="Style6"/>
        <w:numPr>
          <w:ilvl w:val="0"/>
          <w:numId w:val="71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крышкой для сбора острых отходов класса «Б»</w:t>
      </w:r>
    </w:p>
    <w:p>
      <w:pPr>
        <w:pStyle w:val="Style6"/>
        <w:numPr>
          <w:ilvl w:val="0"/>
          <w:numId w:val="71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«А»</w:t>
      </w:r>
    </w:p>
    <w:p>
      <w:pPr>
        <w:pStyle w:val="Style6"/>
        <w:numPr>
          <w:ilvl w:val="0"/>
          <w:numId w:val="71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Ёмкость-контейнер с педалью для медицинских отходов класса «Б»</w:t>
      </w:r>
    </w:p>
    <w:p>
      <w:pPr>
        <w:pStyle w:val="Style6"/>
        <w:numPr>
          <w:ilvl w:val="0"/>
          <w:numId w:val="71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«А» любого цвета, кроме желтого и красного</w:t>
      </w:r>
    </w:p>
    <w:p>
      <w:pPr>
        <w:pStyle w:val="Style6"/>
        <w:numPr>
          <w:ilvl w:val="0"/>
          <w:numId w:val="71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 желтого цвета</w:t>
      </w:r>
    </w:p>
    <w:p>
      <w:pPr>
        <w:pStyle w:val="Style6"/>
        <w:numPr>
          <w:ilvl w:val="0"/>
          <w:numId w:val="71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Упаковка: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флаконы темного стекла на 200 мл</w:t>
      </w:r>
    </w:p>
    <w:p>
      <w:pPr>
        <w:pStyle w:val="Style6"/>
        <w:numPr>
          <w:ilvl w:val="0"/>
          <w:numId w:val="7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Укупорочные материалы: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пробки полимерные для флакона на 200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крышки пластмассовые для флакона на 200 мл (из расчета 1 шт. на одну попытку аккредитуемого).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основные (из расчета 1 шт. на одну попытку аккредитуемого)</w:t>
      </w:r>
    </w:p>
    <w:p>
      <w:pPr>
        <w:pStyle w:val="Style6"/>
        <w:numPr>
          <w:ilvl w:val="0"/>
          <w:numId w:val="29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этикетки дополнительные (из расчета 1 шт. на одну попытку аккредитуемого)</w:t>
      </w:r>
    </w:p>
    <w:p>
      <w:pPr>
        <w:pStyle w:val="Style6"/>
        <w:numPr>
          <w:ilvl w:val="0"/>
          <w:numId w:val="71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 (из расчета 1 шт. на одну попытку аккредитуемого)</w:t>
      </w:r>
    </w:p>
    <w:p>
      <w:pPr>
        <w:pStyle w:val="Style6"/>
        <w:numPr>
          <w:ilvl w:val="0"/>
          <w:numId w:val="71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фармацевтической документации: рецептурные бланки на изготовление лекарственных препаратов, заполненные в соответствии с условием практического задания (форма 107-1/У); паспорт письменного контроля (из расчета 1 бланк на все попытки аккредитуемого).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 w:line="283" w:lineRule="exact"/>
        <w:ind w:left="0" w:right="0" w:firstLine="80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9"/>
    </w:p>
    <w:p>
      <w:pPr>
        <w:pStyle w:val="Style6"/>
        <w:numPr>
          <w:ilvl w:val="0"/>
          <w:numId w:val="73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Фармакопея XIV издания.</w:t>
      </w:r>
    </w:p>
    <w:p>
      <w:pPr>
        <w:pStyle w:val="Style6"/>
        <w:numPr>
          <w:ilvl w:val="0"/>
          <w:numId w:val="73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Федерации».</w:t>
      </w:r>
    </w:p>
    <w:p>
      <w:pPr>
        <w:pStyle w:val="Style6"/>
        <w:numPr>
          <w:ilvl w:val="0"/>
          <w:numId w:val="73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специалистов».</w:t>
      </w:r>
    </w:p>
    <w:p>
      <w:pPr>
        <w:pStyle w:val="Style6"/>
        <w:numPr>
          <w:ilvl w:val="0"/>
          <w:numId w:val="73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26.10.2015 г. №751н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>
      <w:pPr>
        <w:pStyle w:val="Style6"/>
        <w:numPr>
          <w:ilvl w:val="0"/>
          <w:numId w:val="7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308 «Об утверждении инструкции по изготовлению в аптеках жидких лекарственных форм».</w:t>
      </w:r>
    </w:p>
    <w:p>
      <w:pPr>
        <w:pStyle w:val="Style6"/>
        <w:numPr>
          <w:ilvl w:val="0"/>
          <w:numId w:val="73"/>
        </w:numPr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  <w:sectPr>
          <w:pgSz w:w="11900" w:h="16840"/>
          <w:pgMar w:top="1079" w:left="1632" w:right="774" w:bottom="141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М3 РФ от 21.10.1997 г. № 309 «Об утверждении инструкции по санитарному режиму аптечных организаций».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226" w:line="220" w:lineRule="exact"/>
        <w:ind w:left="0" w:right="60" w:firstLine="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0"/>
    </w:p>
    <w:p>
      <w:pPr>
        <w:pStyle w:val="Style6"/>
        <w:tabs>
          <w:tab w:leader="none" w:pos="49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1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этап аккредитационного экзамена</w:t>
        <w:tab/>
        <w:t xml:space="preserve">Специальность: </w:t>
      </w:r>
      <w:r>
        <w:rPr>
          <w:rStyle w:val="CharStyle15"/>
        </w:rPr>
        <w:t>Фармация</w:t>
      </w:r>
    </w:p>
    <w:p>
      <w:pPr>
        <w:pStyle w:val="Style6"/>
        <w:tabs>
          <w:tab w:leader="underscore" w:pos="893" w:val="left"/>
          <w:tab w:leader="underscore" w:pos="2520" w:val="left"/>
          <w:tab w:leader="underscore" w:pos="3058" w:val="left"/>
          <w:tab w:leader="none" w:pos="4954" w:val="left"/>
          <w:tab w:leader="underscore" w:pos="80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8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</w:r>
      <w:r>
        <w:rPr>
          <w:rStyle w:val="CharStyle11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  <w:tab/>
        <w:t>20</w:t>
        <w:tab/>
        <w:t>г.</w:t>
        <w:tab/>
        <w:t>Номер аккредитуемого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27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15"/>
        <w:gridCol w:w="4790"/>
        <w:gridCol w:w="2270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2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27"/>
              </w:rPr>
              <w:t>Форма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27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7"/>
              </w:rPr>
              <w:t>Отметка о выполнении да/нет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 и, при необходимости, обеспечить безопасность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пострадавшего, двумя пальцами другой руки подхватить нижнюю челюсть пострадавшего и умеренно запрокинуть голову пострадавшего, открывая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наличие дыхания в течение 10 секунд. Отсчитывать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7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7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Как можно быстрее приступить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1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15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40" w:right="0" w:hanging="3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проводить без перерыва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840" w:right="0" w:hanging="3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Руки спасателя расположить вертикально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40" w:right="0" w:hanging="3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Не сгибать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40" w:right="0" w:hanging="3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Пальцами верхней кисти оттягивать вверх пальцы нижней кисти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40" w:right="0" w:hanging="3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• Компрессии отсчитывать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одна минута» реанимацию не прекращать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Критерии выполнения базовой сердечно</w:t>
            </w:r>
            <w:r>
              <w:rPr>
                <w:rStyle w:val="CharStyle11"/>
              </w:rPr>
              <w:softHyphen/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Адекватная глубина компрессий (грудная клетка механического тренажера визуально продавливается на 5-6 см (не менее 90%)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 (не менее 90%)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Нерегламентированные и небезопасные действия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 искусственное 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56" w:left="1580" w:right="836" w:bottom="12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202" style="position:absolute;margin-left:5.e-002pt;margin-top:0;width:474.25pt;height:5.e-002pt;z-index:25165773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15"/>
                    <w:gridCol w:w="4790"/>
                    <w:gridCol w:w="2270"/>
                    <w:gridCol w:w="1709"/>
                  </w:tblGrid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240" w:right="0" w:firstLine="0"/>
                        </w:pPr>
                        <w:r>
                          <w:rPr>
                            <w:rStyle w:val="CharStyle27"/>
                          </w:rPr>
                          <w:t>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Форма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вопросов, не искал медицинскую документацию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9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Поиск нерегламентированных приспособлений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искал в карманах пострадавшего лекарства, не тратил время на поиск платочков, бинтиков, тряпочек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rStyle w:val="CharStyle11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Общее благоприятное впечатление эксперта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Базовая сердечно</w:t>
                        </w:r>
                        <w:r>
                          <w:rPr>
                            <w:rStyle w:val="CharStyle11"/>
                          </w:rPr>
                          <w:softHyphen/>
                        </w: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легочная реанимация оказывалась профессионально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53"/>
                    </w:rPr>
                    <w:t>ФИО члена АПК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74.95pt;margin-top:279.2pt;width:44.4pt;height:13.9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6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95.2pt;margin-top:277.1pt;width:164.4pt;height:30.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8" w:lineRule="exact"/>
                    <w:ind w:left="880" w:right="0" w:hanging="880"/>
                  </w:pPr>
                  <w:r>
                    <w:rPr>
                      <w:rStyle w:val="CharStyle26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6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580" w:right="836" w:bottom="109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58"/>
        <w:gridCol w:w="4114"/>
        <w:gridCol w:w="4637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комментариев аккредитуемого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 наличие дыхания в течение 10 секунд. Отсчитывать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 вызова скорой медицинской помощи»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«Количество пострадавших </w:t>
            </w:r>
            <w:r>
              <w:rPr>
                <w:rStyle w:val="CharStyle11"/>
              </w:rPr>
              <w:t xml:space="preserve">- 1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человек»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1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т.д.»</w:t>
            </w:r>
          </w:p>
        </w:tc>
      </w:tr>
    </w:tbl>
    <w:p>
      <w:pPr>
        <w:framePr w:w="95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both"/>
        <w:spacing w:before="189" w:after="0" w:line="274" w:lineRule="exact"/>
        <w:ind w:left="0" w:right="0" w:firstLine="80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1"/>
    </w:p>
    <w:p>
      <w:pPr>
        <w:pStyle w:val="Style6"/>
        <w:numPr>
          <w:ilvl w:val="0"/>
          <w:numId w:val="75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6"/>
        <w:numPr>
          <w:ilvl w:val="0"/>
          <w:numId w:val="75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6"/>
        <w:numPr>
          <w:ilvl w:val="0"/>
          <w:numId w:val="75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Кожный антисептик в пульверизаторе 3 спрей-порции (10 мл)</w:t>
      </w:r>
    </w:p>
    <w:p>
      <w:pPr>
        <w:pStyle w:val="Style6"/>
        <w:numPr>
          <w:ilvl w:val="0"/>
          <w:numId w:val="75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Салфетки для высушивания антисептика после его экспозиции 1 шт.</w:t>
      </w:r>
    </w:p>
    <w:p>
      <w:pPr>
        <w:pStyle w:val="Style6"/>
        <w:numPr>
          <w:ilvl w:val="0"/>
          <w:numId w:val="75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Запас батареек (если тренажер предусматривает их использование) 2 шт.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460" w:right="0" w:firstLine="70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2"/>
    </w:p>
    <w:p>
      <w:pPr>
        <w:pStyle w:val="Style6"/>
        <w:numPr>
          <w:ilvl w:val="0"/>
          <w:numId w:val="77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6"/>
        <w:numPr>
          <w:ilvl w:val="0"/>
          <w:numId w:val="77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6"/>
        <w:numPr>
          <w:ilvl w:val="0"/>
          <w:numId w:val="77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6"/>
        <w:numPr>
          <w:ilvl w:val="0"/>
          <w:numId w:val="77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дело», утвержденный приказом Минобрнауки России № 514 от 12.05.2014</w:t>
      </w:r>
    </w:p>
    <w:p>
      <w:pPr>
        <w:pStyle w:val="Style6"/>
        <w:numPr>
          <w:ilvl w:val="0"/>
          <w:numId w:val="77"/>
        </w:numPr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(АНА), 2015г., 41 с.</w:t>
      </w:r>
    </w:p>
    <w:sectPr>
      <w:pgSz w:w="11900" w:h="16840"/>
      <w:pgMar w:top="1127" w:left="1623" w:right="769" w:bottom="112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05pt;margin-top:785.55pt;width:9.6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3.05pt;margin-top:785.55pt;width:9.6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13.05pt;margin-top:785.55pt;width:9.6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13.05pt;margin-top:785.55pt;width:9.6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313.05pt;margin-top:785.55pt;width:9.6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313.05pt;margin-top:785.55pt;width:9.6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13.05pt;margin-top:785.55pt;width:9.6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1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Колонтитул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Колонтитул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Основной текст (2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5">
    <w:name w:val="Основной текст (2) + Курсив"/>
    <w:basedOn w:val="CharStyle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7">
    <w:name w:val="Основной текст (4)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Основной текст (4) + Не полужирный"/>
    <w:basedOn w:val="CharStyle1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9">
    <w:name w:val="Основной текст (2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3">
    <w:name w:val="Заголовок №1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5">
    <w:name w:val="Основной текст (2) + Arial Narrow,14 pt"/>
    <w:basedOn w:val="CharStyle7"/>
    <w:rPr>
      <w:lang w:val="ru-RU" w:eastAsia="ru-RU" w:bidi="ru-RU"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6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Основной текст (2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8">
    <w:name w:val="Основной текст (2) + Курсив"/>
    <w:basedOn w:val="CharStyle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9">
    <w:name w:val="Основной текст (2) + Курсив"/>
    <w:basedOn w:val="CharStyle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31">
    <w:name w:val="Основной текст (5)_"/>
    <w:basedOn w:val="DefaultParagraphFont"/>
    <w:link w:val="Style30"/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Основной текст (5)"/>
    <w:basedOn w:val="CharStyle31"/>
    <w:rPr>
      <w:w w:val="100"/>
      <w:spacing w:val="0"/>
      <w:color w:val="000000"/>
      <w:position w:val="0"/>
    </w:rPr>
  </w:style>
  <w:style w:type="character" w:customStyle="1" w:styleId="CharStyle33">
    <w:name w:val="Основной текст (2) + Полужирный"/>
    <w:basedOn w:val="CharStyle7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5">
    <w:name w:val="Подпись к таблице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7">
    <w:name w:val="Основной текст (6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9">
    <w:name w:val="Подпись к картинке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1">
    <w:name w:val="Основной текст (7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3">
    <w:name w:val="Подпись к картинке (2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4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5">
    <w:name w:val="Основной текст (2) + Arial Narrow,14 pt,Интервал -1 pt"/>
    <w:basedOn w:val="CharStyle7"/>
    <w:rPr>
      <w:lang w:val="ru-RU" w:eastAsia="ru-RU" w:bidi="ru-RU"/>
      <w:sz w:val="28"/>
      <w:szCs w:val="28"/>
      <w:rFonts w:ascii="Arial Narrow" w:eastAsia="Arial Narrow" w:hAnsi="Arial Narrow" w:cs="Arial Narrow"/>
      <w:w w:val="100"/>
      <w:spacing w:val="-30"/>
      <w:color w:val="000000"/>
      <w:position w:val="0"/>
    </w:rPr>
  </w:style>
  <w:style w:type="character" w:customStyle="1" w:styleId="CharStyle46">
    <w:name w:val="Основной текст (5)"/>
    <w:basedOn w:val="CharStyle31"/>
    <w:rPr>
      <w:w w:val="100"/>
      <w:spacing w:val="0"/>
      <w:color w:val="000000"/>
      <w:position w:val="0"/>
    </w:rPr>
  </w:style>
  <w:style w:type="character" w:customStyle="1" w:styleId="CharStyle48">
    <w:name w:val="Подпись к таблице (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9">
    <w:name w:val="Подпись к таблице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1">
    <w:name w:val="Основной текст (8)_"/>
    <w:basedOn w:val="DefaultParagraphFont"/>
    <w:link w:val="Style50"/>
    <w:rPr>
      <w:lang w:val="en-US" w:eastAsia="en-US" w:bidi="en-US"/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2">
    <w:name w:val="Основной текст (8)"/>
    <w:basedOn w:val="CharStyle51"/>
    <w:rPr>
      <w:w w:val="100"/>
      <w:spacing w:val="0"/>
      <w:color w:val="000000"/>
      <w:position w:val="0"/>
    </w:rPr>
  </w:style>
  <w:style w:type="character" w:customStyle="1" w:styleId="CharStyle53">
    <w:name w:val="Подпись к таблице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732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center"/>
      <w:spacing w:after="240" w:line="274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jc w:val="center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jc w:val="both"/>
      <w:spacing w:before="24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Заголовок №1 (2)"/>
    <w:basedOn w:val="Normal"/>
    <w:link w:val="CharStyle23"/>
    <w:pPr>
      <w:widowControl w:val="0"/>
      <w:shd w:val="clear" w:color="auto" w:fill="FFFFFF"/>
      <w:jc w:val="center"/>
      <w:outlineLvl w:val="0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0">
    <w:name w:val="Основной текст (5)"/>
    <w:basedOn w:val="Normal"/>
    <w:link w:val="CharStyle31"/>
    <w:pPr>
      <w:widowControl w:val="0"/>
      <w:shd w:val="clear" w:color="auto" w:fill="FFFFFF"/>
      <w:jc w:val="both"/>
      <w:spacing w:line="274" w:lineRule="exact"/>
    </w:pPr>
    <w:rPr>
      <w:lang w:val="en-US" w:eastAsia="en-US" w:bidi="en-US"/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Подпись к таблице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6">
    <w:name w:val="Основной текст (6)"/>
    <w:basedOn w:val="Normal"/>
    <w:link w:val="CharStyle3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8">
    <w:name w:val="Подпись к картинке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0">
    <w:name w:val="Основной текст (7)"/>
    <w:basedOn w:val="Normal"/>
    <w:link w:val="CharStyle41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2">
    <w:name w:val="Подпись к картинке (2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7">
    <w:name w:val="Подпись к таблице (2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0">
    <w:name w:val="Основной текст (8)"/>
    <w:basedOn w:val="Normal"/>
    <w:link w:val="CharStyle51"/>
    <w:pPr>
      <w:widowControl w:val="0"/>
      <w:shd w:val="clear" w:color="auto" w:fill="FFFFFF"/>
      <w:spacing w:line="274" w:lineRule="exact"/>
      <w:ind w:hanging="380"/>
    </w:pPr>
    <w:rPr>
      <w:lang w:val="en-US" w:eastAsia="en-US" w:bidi="en-US"/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2.png"/><Relationship Id="rId12" Type="http://schemas.openxmlformats.org/officeDocument/2006/relationships/image" Target="media/image2.png" TargetMode="Externa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image" Target="media/image3.png"/><Relationship Id="rId18" Type="http://schemas.openxmlformats.org/officeDocument/2006/relationships/image" Target="media/image3.png" TargetMode="External"/></Relationships>
</file>