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3" w:rsidRDefault="004547D3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line="240" w:lineRule="exact"/>
        <w:rPr>
          <w:sz w:val="19"/>
          <w:szCs w:val="19"/>
        </w:rPr>
      </w:pPr>
    </w:p>
    <w:p w:rsidR="004547D3" w:rsidRDefault="004547D3">
      <w:pPr>
        <w:spacing w:before="46" w:after="46" w:line="240" w:lineRule="exact"/>
        <w:rPr>
          <w:sz w:val="19"/>
          <w:szCs w:val="19"/>
        </w:rPr>
      </w:pPr>
    </w:p>
    <w:p w:rsidR="004547D3" w:rsidRDefault="004547D3">
      <w:pPr>
        <w:rPr>
          <w:sz w:val="2"/>
          <w:szCs w:val="2"/>
        </w:rPr>
        <w:sectPr w:rsidR="004547D3">
          <w:footerReference w:type="default" r:id="rId7"/>
          <w:pgSz w:w="11900" w:h="16840"/>
          <w:pgMar w:top="1671" w:right="0" w:bottom="3792" w:left="0" w:header="0" w:footer="3" w:gutter="0"/>
          <w:cols w:space="720"/>
          <w:noEndnote/>
          <w:titlePg/>
          <w:docGrid w:linePitch="360"/>
        </w:sectPr>
      </w:pPr>
    </w:p>
    <w:p w:rsidR="004547D3" w:rsidRDefault="00401151">
      <w:pPr>
        <w:pStyle w:val="30"/>
        <w:shd w:val="clear" w:color="auto" w:fill="auto"/>
      </w:pPr>
      <w:r>
        <w:lastRenderedPageBreak/>
        <w:t>ПАСПОРТ ПРАКТИЧЕСКОГО ЗАДАНИЯ</w:t>
      </w:r>
    </w:p>
    <w:p w:rsidR="004547D3" w:rsidRDefault="00401151">
      <w:pPr>
        <w:pStyle w:val="40"/>
        <w:shd w:val="clear" w:color="auto" w:fill="auto"/>
      </w:pPr>
      <w:r>
        <w:t xml:space="preserve">для первичной специализированной аккредитации специалистов со средним профессиональным </w:t>
      </w:r>
      <w:r>
        <w:t>образованием по специальности</w:t>
      </w:r>
    </w:p>
    <w:p w:rsidR="004547D3" w:rsidRDefault="00401151">
      <w:pPr>
        <w:pStyle w:val="40"/>
        <w:shd w:val="clear" w:color="auto" w:fill="auto"/>
        <w:spacing w:after="7053"/>
        <w:jc w:val="center"/>
      </w:pPr>
      <w:r>
        <w:t>«Лечебное дело»</w:t>
      </w:r>
    </w:p>
    <w:p w:rsidR="004547D3" w:rsidRDefault="00401151">
      <w:pPr>
        <w:pStyle w:val="40"/>
        <w:shd w:val="clear" w:color="auto" w:fill="auto"/>
        <w:spacing w:line="280" w:lineRule="exact"/>
        <w:jc w:val="center"/>
      </w:pPr>
      <w:r>
        <w:t>Москва - 2020</w:t>
      </w:r>
      <w:r>
        <w:br w:type="page"/>
      </w:r>
    </w:p>
    <w:p w:rsidR="004547D3" w:rsidRDefault="00401151">
      <w:pPr>
        <w:pStyle w:val="50"/>
        <w:shd w:val="clear" w:color="auto" w:fill="auto"/>
        <w:spacing w:after="260" w:line="220" w:lineRule="exact"/>
        <w:ind w:left="3820"/>
      </w:pPr>
      <w:r>
        <w:lastRenderedPageBreak/>
        <w:t>СОДЕРЖАНИЕ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50"/>
        </w:tabs>
        <w:spacing w:before="0"/>
        <w:ind w:left="620"/>
      </w:pPr>
      <w:r>
        <w:t>Авторы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left="620"/>
      </w:pPr>
      <w:r>
        <w:t>Уровень проверяемой подготовки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left="620"/>
      </w:pPr>
      <w:r>
        <w:t>Проверяемые компетенции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left="620"/>
      </w:pPr>
      <w:r>
        <w:t>Задача аккредитационной площадки практического задания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620"/>
        <w:jc w:val="left"/>
      </w:pPr>
      <w:r>
        <w:t>Продолжительность работы аккредитационной площадки практического за</w:t>
      </w:r>
      <w:r>
        <w:t>дания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620"/>
        <w:jc w:val="left"/>
      </w:pPr>
      <w:r>
        <w:t>Информация для организации работы аккредитационной площадки практического задания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151"/>
        </w:tabs>
        <w:spacing w:before="0"/>
        <w:ind w:left="620"/>
      </w:pPr>
      <w:r>
        <w:t>Рабочее место члена АПК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151"/>
        </w:tabs>
        <w:spacing w:before="0"/>
        <w:ind w:left="620"/>
      </w:pPr>
      <w:r>
        <w:t>Запасы расходных материалов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162"/>
        </w:tabs>
        <w:spacing w:before="0"/>
        <w:ind w:firstLine="620"/>
        <w:jc w:val="left"/>
      </w:pPr>
      <w:r>
        <w:t>Оборудование и оснащение аккредитационной площадки практического задания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098"/>
        </w:tabs>
        <w:spacing w:before="0"/>
        <w:ind w:firstLine="620"/>
        <w:jc w:val="left"/>
      </w:pPr>
      <w:r>
        <w:t>Симуляционное оборудование аккредитационной</w:t>
      </w:r>
      <w:r>
        <w:t xml:space="preserve"> площадки практического задания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left="620"/>
      </w:pPr>
      <w:r>
        <w:t>Перечень практических навыков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left="620"/>
      </w:pPr>
      <w:r>
        <w:t>Информация для членов АПК и вспомогательного персонала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098"/>
        </w:tabs>
        <w:spacing w:before="0"/>
        <w:ind w:firstLine="620"/>
        <w:jc w:val="left"/>
      </w:pPr>
      <w:r>
        <w:t>Действия вспомогательного персонала перед началом работы аккредитационной площадки практического задания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098"/>
        </w:tabs>
        <w:spacing w:before="0"/>
        <w:ind w:firstLine="620"/>
        <w:jc w:val="left"/>
      </w:pPr>
      <w:r>
        <w:t>Действия вспомогательного персонал</w:t>
      </w:r>
      <w:r>
        <w:t>а в ходе работы аккредитационной площадки практического задания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098"/>
        </w:tabs>
        <w:spacing w:before="0"/>
        <w:ind w:firstLine="620"/>
        <w:jc w:val="left"/>
      </w:pPr>
      <w:r>
        <w:t>Действия членов АПК перед началом работы аккредитационной площадки практического задания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098"/>
        </w:tabs>
        <w:spacing w:before="0"/>
        <w:ind w:right="1120" w:firstLine="620"/>
        <w:jc w:val="left"/>
      </w:pPr>
      <w:r>
        <w:t>Действия членов АПК в ходе работы аккредитационной площадки практического задания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620"/>
        <w:jc w:val="left"/>
      </w:pPr>
      <w:r>
        <w:t>Нормативные и методич</w:t>
      </w:r>
      <w:r>
        <w:t>еские документы, используемые для создания оценочных листов (чек-листов)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/>
        <w:ind w:left="620"/>
      </w:pPr>
      <w:r>
        <w:t>Информация для симулированного пациента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/>
        <w:ind w:left="620"/>
      </w:pPr>
      <w:r>
        <w:t>Критерии оценивания действий аккредитуемого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/>
        <w:ind w:left="620"/>
      </w:pPr>
      <w:r>
        <w:t>Дефектная ведомость</w:t>
      </w:r>
    </w:p>
    <w:p w:rsidR="004547D3" w:rsidRDefault="00401151">
      <w:pPr>
        <w:pStyle w:val="20"/>
        <w:numPr>
          <w:ilvl w:val="0"/>
          <w:numId w:val="3"/>
        </w:numPr>
        <w:shd w:val="clear" w:color="auto" w:fill="auto"/>
        <w:tabs>
          <w:tab w:val="left" w:pos="1045"/>
        </w:tabs>
        <w:spacing w:before="0"/>
        <w:ind w:firstLine="620"/>
        <w:jc w:val="left"/>
      </w:pPr>
      <w:r>
        <w:t>Информация для аккредитуемого о выполнении практического задания (на примере)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218"/>
        </w:tabs>
        <w:spacing w:before="0"/>
        <w:ind w:firstLine="620"/>
        <w:jc w:val="left"/>
      </w:pPr>
      <w:r>
        <w:t>Оборудование и оснащение для практических навыков в соответствии с условием практического задания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218"/>
        </w:tabs>
        <w:spacing w:before="0"/>
        <w:ind w:firstLine="620"/>
        <w:jc w:val="left"/>
      </w:pPr>
      <w:r>
        <w:t>Примерные комментарии аккредитуемого при выполнении практических навыков</w:t>
      </w:r>
    </w:p>
    <w:p w:rsidR="004547D3" w:rsidRDefault="00401151">
      <w:pPr>
        <w:pStyle w:val="20"/>
        <w:numPr>
          <w:ilvl w:val="1"/>
          <w:numId w:val="3"/>
        </w:numPr>
        <w:shd w:val="clear" w:color="auto" w:fill="auto"/>
        <w:tabs>
          <w:tab w:val="left" w:pos="1252"/>
        </w:tabs>
        <w:spacing w:before="0"/>
        <w:ind w:left="620"/>
      </w:pPr>
      <w:r>
        <w:t>Оценочные листы (чек листы)</w:t>
      </w:r>
    </w:p>
    <w:p w:rsidR="004547D3" w:rsidRDefault="00401151">
      <w:pPr>
        <w:pStyle w:val="20"/>
        <w:shd w:val="clear" w:color="auto" w:fill="auto"/>
        <w:spacing w:before="0"/>
        <w:jc w:val="left"/>
      </w:pPr>
      <w:r>
        <w:t>Приложение 1</w:t>
      </w:r>
    </w:p>
    <w:p w:rsidR="004547D3" w:rsidRDefault="0081083F">
      <w:pPr>
        <w:pStyle w:val="20"/>
        <w:shd w:val="clear" w:color="auto" w:fill="auto"/>
        <w:spacing w:before="0"/>
        <w:ind w:right="6380"/>
        <w:jc w:val="left"/>
        <w:sectPr w:rsidR="004547D3">
          <w:type w:val="continuous"/>
          <w:pgSz w:w="11900" w:h="16840"/>
          <w:pgMar w:top="1671" w:right="2255" w:bottom="3792" w:left="176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450850" distR="63500" simplePos="0" relativeHeight="377487104" behindDoc="1" locked="0" layoutInCell="1" allowOverlap="1">
                <wp:simplePos x="0" y="0"/>
                <wp:positionH relativeFrom="margin">
                  <wp:posOffset>5452745</wp:posOffset>
                </wp:positionH>
                <wp:positionV relativeFrom="margin">
                  <wp:posOffset>311785</wp:posOffset>
                </wp:positionV>
                <wp:extent cx="179705" cy="6572250"/>
                <wp:effectExtent l="3175" t="1270" r="0" b="0"/>
                <wp:wrapSquare wrapText="left"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after="283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after="255" w:line="220" w:lineRule="exact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4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4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after="283"/>
                            </w:pPr>
                            <w:r>
                              <w:rPr>
                                <w:rStyle w:val="2Exact"/>
                              </w:rPr>
                              <w:t>5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after="255" w:line="220" w:lineRule="exact"/>
                            </w:pPr>
                            <w:r>
                              <w:rPr>
                                <w:rStyle w:val="2Exact"/>
                              </w:rPr>
                              <w:t>5</w:t>
                            </w:r>
                          </w:p>
                          <w:p w:rsidR="004547D3" w:rsidRDefault="00401151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pacing w:before="0" w:after="17"/>
                            </w:pPr>
                            <w:r>
                              <w:rPr>
                                <w:rStyle w:val="2Exact"/>
                              </w:rPr>
                              <w:t xml:space="preserve"> 6 7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7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7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8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8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8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9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9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after="17"/>
                            </w:pPr>
                            <w:r>
                              <w:rPr>
                                <w:rStyle w:val="2Exact"/>
                              </w:rPr>
                              <w:t>10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10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11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</w:pPr>
                            <w:r>
                              <w:rPr>
                                <w:rStyle w:val="2Exact"/>
                              </w:rPr>
                              <w:t>12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16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17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19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9.35pt;margin-top:24.55pt;width:14.15pt;height:517.5pt;z-index:-125829376;visibility:visible;mso-wrap-style:square;mso-width-percent:0;mso-height-percent:0;mso-wrap-distance-left:35.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pvrAIAAKo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" filled="f" stroked="f">
                <v:textbox style="mso-fit-shape-to-text:t" inset="0,0,0,0">
                  <w:txbxContent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after="283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after="255" w:line="220" w:lineRule="exact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4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4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after="283"/>
                      </w:pPr>
                      <w:r>
                        <w:rPr>
                          <w:rStyle w:val="2Exact"/>
                        </w:rPr>
                        <w:t>5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after="255" w:line="220" w:lineRule="exact"/>
                      </w:pPr>
                      <w:r>
                        <w:rPr>
                          <w:rStyle w:val="2Exact"/>
                        </w:rPr>
                        <w:t>5</w:t>
                      </w:r>
                    </w:p>
                    <w:p w:rsidR="004547D3" w:rsidRDefault="00401151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spacing w:before="0" w:after="17"/>
                      </w:pPr>
                      <w:r>
                        <w:rPr>
                          <w:rStyle w:val="2Exact"/>
                        </w:rPr>
                        <w:t xml:space="preserve"> 6 7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552" w:lineRule="exact"/>
                      </w:pPr>
                      <w:r>
                        <w:rPr>
                          <w:rStyle w:val="2Exact"/>
                        </w:rPr>
                        <w:t>7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552" w:lineRule="exact"/>
                      </w:pPr>
                      <w:r>
                        <w:rPr>
                          <w:rStyle w:val="2Exact"/>
                        </w:rPr>
                        <w:t>7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552" w:lineRule="exact"/>
                      </w:pPr>
                      <w:r>
                        <w:rPr>
                          <w:rStyle w:val="2Exact"/>
                        </w:rPr>
                        <w:t>8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552" w:lineRule="exact"/>
                      </w:pPr>
                      <w:r>
                        <w:rPr>
                          <w:rStyle w:val="2Exact"/>
                        </w:rPr>
                        <w:t>8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552" w:lineRule="exact"/>
                      </w:pPr>
                      <w:r>
                        <w:rPr>
                          <w:rStyle w:val="2Exact"/>
                        </w:rPr>
                        <w:t>8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9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9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after="17"/>
                      </w:pPr>
                      <w:r>
                        <w:rPr>
                          <w:rStyle w:val="2Exact"/>
                        </w:rPr>
                        <w:t>10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552" w:lineRule="exact"/>
                      </w:pPr>
                      <w:r>
                        <w:rPr>
                          <w:rStyle w:val="2Exact"/>
                        </w:rPr>
                        <w:t>10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552" w:lineRule="exact"/>
                      </w:pPr>
                      <w:r>
                        <w:rPr>
                          <w:rStyle w:val="2Exact"/>
                        </w:rPr>
                        <w:t>11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552" w:lineRule="exact"/>
                      </w:pPr>
                      <w:r>
                        <w:rPr>
                          <w:rStyle w:val="2Exact"/>
                        </w:rPr>
                        <w:t>12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16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17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19</w:t>
                      </w:r>
                    </w:p>
                    <w:p w:rsidR="004547D3" w:rsidRDefault="00401151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</w:rPr>
                        <w:t>22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01151">
        <w:t>Приложение 2 Приложение 3</w:t>
      </w:r>
    </w:p>
    <w:p w:rsidR="004547D3" w:rsidRDefault="004547D3">
      <w:pPr>
        <w:spacing w:line="81" w:lineRule="exact"/>
        <w:rPr>
          <w:sz w:val="7"/>
          <w:szCs w:val="7"/>
        </w:rPr>
      </w:pPr>
    </w:p>
    <w:p w:rsidR="004547D3" w:rsidRDefault="004547D3">
      <w:pPr>
        <w:rPr>
          <w:sz w:val="2"/>
          <w:szCs w:val="2"/>
        </w:rPr>
        <w:sectPr w:rsidR="004547D3">
          <w:pgSz w:w="11900" w:h="16840"/>
          <w:pgMar w:top="928" w:right="0" w:bottom="1100" w:left="0" w:header="0" w:footer="3" w:gutter="0"/>
          <w:cols w:space="720"/>
          <w:noEndnote/>
          <w:docGrid w:linePitch="360"/>
        </w:sectPr>
      </w:pP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62"/>
        </w:tabs>
        <w:spacing w:after="574" w:line="220" w:lineRule="exact"/>
        <w:ind w:firstLine="740"/>
      </w:pPr>
      <w:bookmarkStart w:id="1" w:name="bookmark0"/>
      <w:r>
        <w:lastRenderedPageBreak/>
        <w:t>Авторы</w:t>
      </w:r>
      <w:bookmarkEnd w:id="1"/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76"/>
        </w:tabs>
        <w:spacing w:after="0" w:line="250" w:lineRule="exact"/>
        <w:ind w:firstLine="740"/>
      </w:pPr>
      <w:bookmarkStart w:id="2" w:name="bookmark1"/>
      <w:r>
        <w:t>Уровень проверяемой подготовки</w:t>
      </w:r>
      <w:bookmarkEnd w:id="2"/>
    </w:p>
    <w:p w:rsidR="004547D3" w:rsidRDefault="00401151">
      <w:pPr>
        <w:pStyle w:val="60"/>
        <w:shd w:val="clear" w:color="auto" w:fill="auto"/>
        <w:tabs>
          <w:tab w:val="left" w:pos="8342"/>
        </w:tabs>
        <w:ind w:firstLine="740"/>
      </w:pPr>
      <w:r>
        <w:t xml:space="preserve">Лица, получившие дополнительное профессиональное образование по программе профессиональной переподготовки среднего </w:t>
      </w:r>
      <w:r>
        <w:t>профессионального медицинского образования по специальности «Лечебное дело», успешно сдавшие итоговую аттестацию по программе профессиональной переподготовки и претендующие на занятие должностей:</w:t>
      </w:r>
      <w:r>
        <w:tab/>
        <w:t>фельдшер,</w:t>
      </w:r>
    </w:p>
    <w:p w:rsidR="004547D3" w:rsidRDefault="00401151">
      <w:pPr>
        <w:pStyle w:val="60"/>
        <w:shd w:val="clear" w:color="auto" w:fill="auto"/>
        <w:spacing w:after="264"/>
      </w:pPr>
      <w:r>
        <w:t>заведующий фельдшерско-акушерским пунктом - фельдш</w:t>
      </w:r>
      <w:r>
        <w:t>ер, заведующий здравпунктом - фельдшер, заведующий кабинетом медицинской профилактики - фельдшер, фельдшер по приему вызовов и передачи их выездным бригадам скорой медицинской помощи.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76"/>
        </w:tabs>
        <w:spacing w:after="145" w:line="220" w:lineRule="exact"/>
        <w:ind w:firstLine="740"/>
      </w:pPr>
      <w:bookmarkStart w:id="3" w:name="bookmark2"/>
      <w:r>
        <w:t>Проверяемые компетенции</w:t>
      </w:r>
      <w:bookmarkEnd w:id="3"/>
    </w:p>
    <w:p w:rsidR="004547D3" w:rsidRDefault="00401151">
      <w:pPr>
        <w:pStyle w:val="20"/>
        <w:shd w:val="clear" w:color="auto" w:fill="auto"/>
        <w:spacing w:before="0"/>
        <w:ind w:firstLine="740"/>
      </w:pPr>
      <w:r>
        <w:t xml:space="preserve">ОК-1 Готовность к эффективному командному </w:t>
      </w:r>
      <w:r>
        <w:t>взаимодействию с использованием инновационного подхода к профессиональной деятельности с учетом нормативных правовых документов и информационных;</w:t>
      </w:r>
    </w:p>
    <w:p w:rsidR="004547D3" w:rsidRDefault="00401151">
      <w:pPr>
        <w:pStyle w:val="20"/>
        <w:shd w:val="clear" w:color="auto" w:fill="auto"/>
        <w:spacing w:before="0"/>
        <w:ind w:firstLine="740"/>
      </w:pPr>
      <w:r>
        <w:t>ОК-2 Готовность обеспечивать безопасную среду для пациента и персонала;</w:t>
      </w:r>
    </w:p>
    <w:p w:rsidR="004547D3" w:rsidRDefault="00401151">
      <w:pPr>
        <w:pStyle w:val="20"/>
        <w:shd w:val="clear" w:color="auto" w:fill="auto"/>
        <w:spacing w:before="0"/>
        <w:ind w:firstLine="740"/>
      </w:pPr>
      <w:r>
        <w:t xml:space="preserve">ОК-3 Способность и готовность </w:t>
      </w:r>
      <w:r>
        <w:t>оказывать доврачебную медицинскую помощь в экстренной форме при внезапных острых заболеваниях, состояниях, травмах, представляющих угрозу жизни пациента;</w:t>
      </w:r>
    </w:p>
    <w:p w:rsidR="004547D3" w:rsidRDefault="00401151">
      <w:pPr>
        <w:pStyle w:val="20"/>
        <w:shd w:val="clear" w:color="auto" w:fill="auto"/>
        <w:spacing w:before="0"/>
        <w:ind w:firstLine="740"/>
      </w:pPr>
      <w:r>
        <w:t>ПК-1 Способность и готовность к проведению санитарно-гигиенического просвещения населения и формирован</w:t>
      </w:r>
      <w:r>
        <w:t>ию здорового образа жизни.</w:t>
      </w:r>
    </w:p>
    <w:p w:rsidR="004547D3" w:rsidRDefault="00401151">
      <w:pPr>
        <w:pStyle w:val="20"/>
        <w:shd w:val="clear" w:color="auto" w:fill="auto"/>
        <w:spacing w:before="0"/>
        <w:ind w:firstLine="740"/>
      </w:pPr>
      <w:r>
        <w:t>ПК-2 Способность и готовность проводить диагностику и лечение заболеваний и состояний в амбулаторных условиях.</w:t>
      </w:r>
    </w:p>
    <w:p w:rsidR="004547D3" w:rsidRDefault="00401151">
      <w:pPr>
        <w:pStyle w:val="20"/>
        <w:shd w:val="clear" w:color="auto" w:fill="auto"/>
        <w:spacing w:before="0"/>
        <w:ind w:firstLine="740"/>
      </w:pPr>
      <w:r>
        <w:t>ПК-3 Способность и готовность оказывать медицинскую помощь женщине и семье в период беременности.</w:t>
      </w:r>
    </w:p>
    <w:p w:rsidR="004547D3" w:rsidRDefault="00401151">
      <w:pPr>
        <w:pStyle w:val="20"/>
        <w:shd w:val="clear" w:color="auto" w:fill="auto"/>
        <w:spacing w:before="0"/>
        <w:ind w:firstLine="740"/>
      </w:pPr>
      <w:r>
        <w:t>ПК-4 Способность и г</w:t>
      </w:r>
      <w:r>
        <w:t>отовность оказывать доврачебную медицинскую помощь детям в амбулаторных условиях.</w:t>
      </w:r>
    </w:p>
    <w:p w:rsidR="004547D3" w:rsidRDefault="00401151">
      <w:pPr>
        <w:pStyle w:val="20"/>
        <w:shd w:val="clear" w:color="auto" w:fill="auto"/>
        <w:tabs>
          <w:tab w:val="right" w:pos="4613"/>
          <w:tab w:val="left" w:pos="4801"/>
          <w:tab w:val="right" w:pos="6340"/>
          <w:tab w:val="right" w:pos="9364"/>
        </w:tabs>
        <w:spacing w:before="0"/>
        <w:ind w:firstLine="740"/>
      </w:pPr>
      <w:r>
        <w:t>ПК-5 Способность и</w:t>
      </w:r>
      <w:r>
        <w:tab/>
        <w:t>готовность</w:t>
      </w:r>
      <w:r>
        <w:tab/>
        <w:t>к</w:t>
      </w:r>
      <w:r>
        <w:tab/>
        <w:t>проведению</w:t>
      </w:r>
      <w:r>
        <w:tab/>
        <w:t>мероприятий медицинской</w:t>
      </w:r>
    </w:p>
    <w:p w:rsidR="004547D3" w:rsidRDefault="00401151">
      <w:pPr>
        <w:pStyle w:val="20"/>
        <w:shd w:val="clear" w:color="auto" w:fill="auto"/>
        <w:spacing w:before="0"/>
      </w:pPr>
      <w:r>
        <w:t>реабилитации пациентов в амбулаторных условиях.</w:t>
      </w:r>
    </w:p>
    <w:p w:rsidR="004547D3" w:rsidRDefault="00401151">
      <w:pPr>
        <w:pStyle w:val="20"/>
        <w:shd w:val="clear" w:color="auto" w:fill="auto"/>
        <w:tabs>
          <w:tab w:val="right" w:pos="4613"/>
          <w:tab w:val="left" w:pos="4801"/>
          <w:tab w:val="right" w:pos="6340"/>
          <w:tab w:val="right" w:pos="9364"/>
        </w:tabs>
        <w:spacing w:before="0"/>
        <w:ind w:firstLine="740"/>
      </w:pPr>
      <w:r>
        <w:t>ПК-6 Способность и</w:t>
      </w:r>
      <w:r>
        <w:tab/>
        <w:t>готовность</w:t>
      </w:r>
      <w:r>
        <w:tab/>
        <w:t>к</w:t>
      </w:r>
      <w:r>
        <w:tab/>
        <w:t>организации</w:t>
      </w:r>
      <w:r>
        <w:tab/>
        <w:t>и контролю деят</w:t>
      </w:r>
      <w:r>
        <w:t>ельности</w:t>
      </w:r>
    </w:p>
    <w:p w:rsidR="004547D3" w:rsidRDefault="00401151">
      <w:pPr>
        <w:pStyle w:val="20"/>
        <w:shd w:val="clear" w:color="auto" w:fill="auto"/>
        <w:tabs>
          <w:tab w:val="right" w:pos="4613"/>
          <w:tab w:val="left" w:pos="4767"/>
          <w:tab w:val="right" w:pos="6340"/>
          <w:tab w:val="right" w:pos="9364"/>
        </w:tabs>
        <w:spacing w:before="0"/>
      </w:pPr>
      <w:r>
        <w:t>подчиненного медицинского персонала, содействие профессиональному росту подчиненного медицинского</w:t>
      </w:r>
      <w:r>
        <w:tab/>
        <w:t>персонала</w:t>
      </w:r>
      <w:r>
        <w:tab/>
        <w:t>и</w:t>
      </w:r>
      <w:r>
        <w:tab/>
        <w:t>проведению</w:t>
      </w:r>
      <w:r>
        <w:tab/>
        <w:t>исследований в области</w:t>
      </w:r>
    </w:p>
    <w:p w:rsidR="004547D3" w:rsidRDefault="00401151">
      <w:pPr>
        <w:pStyle w:val="20"/>
        <w:shd w:val="clear" w:color="auto" w:fill="auto"/>
        <w:spacing w:before="0" w:after="240"/>
      </w:pPr>
      <w:r>
        <w:t>профессиональной деятельности.</w:t>
      </w:r>
    </w:p>
    <w:p w:rsidR="004547D3" w:rsidRDefault="00401151">
      <w:pPr>
        <w:pStyle w:val="10"/>
        <w:keepNext/>
        <w:keepLines/>
        <w:shd w:val="clear" w:color="auto" w:fill="auto"/>
        <w:spacing w:after="0" w:line="274" w:lineRule="exact"/>
        <w:ind w:firstLine="740"/>
      </w:pPr>
      <w:bookmarkStart w:id="4" w:name="bookmark3"/>
      <w:r>
        <w:t>Вид деятельности</w:t>
      </w:r>
      <w:bookmarkEnd w:id="4"/>
    </w:p>
    <w:p w:rsidR="004547D3" w:rsidRDefault="00401151">
      <w:pPr>
        <w:pStyle w:val="20"/>
        <w:shd w:val="clear" w:color="auto" w:fill="auto"/>
        <w:tabs>
          <w:tab w:val="right" w:pos="4613"/>
          <w:tab w:val="left" w:pos="4796"/>
        </w:tabs>
        <w:spacing w:before="0"/>
        <w:ind w:firstLine="740"/>
      </w:pPr>
      <w:r>
        <w:t>Оказание населению</w:t>
      </w:r>
      <w:r>
        <w:tab/>
        <w:t>первичной</w:t>
      </w:r>
      <w:r>
        <w:tab/>
        <w:t xml:space="preserve">доврачебной </w:t>
      </w:r>
      <w:r>
        <w:t>медико-санитарной помощи,</w:t>
      </w:r>
    </w:p>
    <w:p w:rsidR="004547D3" w:rsidRDefault="00401151">
      <w:pPr>
        <w:pStyle w:val="20"/>
        <w:shd w:val="clear" w:color="auto" w:fill="auto"/>
        <w:spacing w:before="0" w:after="283"/>
      </w:pPr>
      <w:r>
        <w:t>паллиативной медицинской помощи для сохранения и поддержания здоровья, улучшения качества жизни.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76"/>
        </w:tabs>
        <w:spacing w:after="0" w:line="220" w:lineRule="exact"/>
        <w:ind w:firstLine="740"/>
      </w:pPr>
      <w:bookmarkStart w:id="5" w:name="bookmark4"/>
      <w:r>
        <w:t>Задача аккредитационной площадки практического задания</w:t>
      </w:r>
      <w:bookmarkEnd w:id="5"/>
    </w:p>
    <w:p w:rsidR="004547D3" w:rsidRDefault="00401151">
      <w:pPr>
        <w:pStyle w:val="20"/>
        <w:shd w:val="clear" w:color="auto" w:fill="auto"/>
        <w:spacing w:before="0" w:after="236" w:line="278" w:lineRule="exact"/>
        <w:ind w:firstLine="740"/>
        <w:jc w:val="left"/>
      </w:pPr>
      <w:r>
        <w:t>Демонстрация аккредитуемым умений по выполнению практических навыков по специа</w:t>
      </w:r>
      <w:r>
        <w:t>льности «Лечебное дело».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83" w:lineRule="exact"/>
        <w:ind w:firstLine="740"/>
        <w:jc w:val="left"/>
      </w:pPr>
      <w:bookmarkStart w:id="6" w:name="bookmark5"/>
      <w:r>
        <w:t>Продолжительность работы аккредитационной площадки практического задания</w:t>
      </w:r>
      <w:bookmarkEnd w:id="6"/>
    </w:p>
    <w:p w:rsidR="004547D3" w:rsidRDefault="00401151">
      <w:pPr>
        <w:pStyle w:val="20"/>
        <w:shd w:val="clear" w:color="auto" w:fill="auto"/>
        <w:spacing w:before="0" w:line="278" w:lineRule="exact"/>
        <w:ind w:firstLine="740"/>
      </w:pPr>
      <w:r>
        <w:t>На выполнение практического задания (далее - ПЗ) отводится 30 минут. Условие ПЗ предполагает демонстрацию аккредитуемым трех практических навыков, один из кот</w:t>
      </w:r>
      <w:r>
        <w:t>орых - проведение базовой сердечно-легочной реанимации, является обязательным для всех аккредитуемых. Комплектование условия практического задания по различным практическим навыкам осуществляется автоматически из Единой базы оценочных средств</w:t>
      </w:r>
    </w:p>
    <w:p w:rsidR="004547D3" w:rsidRDefault="00401151">
      <w:pPr>
        <w:pStyle w:val="20"/>
        <w:shd w:val="clear" w:color="auto" w:fill="auto"/>
        <w:spacing w:before="0" w:after="13" w:line="220" w:lineRule="exact"/>
        <w:ind w:left="140"/>
        <w:jc w:val="left"/>
      </w:pPr>
      <w:r>
        <w:t xml:space="preserve">с </w:t>
      </w:r>
      <w:r>
        <w:t>использованием информационной системы.</w:t>
      </w:r>
    </w:p>
    <w:p w:rsidR="004547D3" w:rsidRDefault="00401151">
      <w:pPr>
        <w:pStyle w:val="20"/>
        <w:shd w:val="clear" w:color="auto" w:fill="auto"/>
        <w:spacing w:before="0" w:line="220" w:lineRule="exact"/>
        <w:ind w:left="140" w:firstLine="720"/>
      </w:pPr>
      <w:r>
        <w:t>Всего - 30' (на непосредственную работу - 27,5')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1579"/>
        <w:gridCol w:w="1834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Выполняемые действия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22"/>
              </w:rPr>
              <w:t>Время</w:t>
            </w:r>
          </w:p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22"/>
              </w:rPr>
              <w:t>начала</w:t>
            </w:r>
          </w:p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2"/>
              </w:rPr>
              <w:t>выполнения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22"/>
              </w:rPr>
              <w:t>Время</w:t>
            </w:r>
          </w:p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22"/>
              </w:rPr>
              <w:t>окончания</w:t>
            </w:r>
          </w:p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22"/>
              </w:rPr>
              <w:t>выполнения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Ознакомление с практическим заданием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0,5'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Выполнение практического навыка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0,5'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9,5'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Предупреждение об оставшемся времени на выполнение практического навыка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8,5'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8,5'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Переход к практическому навыку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9,5'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10,5'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Выполнение практического навыка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10,5'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19,5'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Предупреждение об оставшемся времени на выполнение практического навыка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18,5'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18,5'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Переход к практическому навыку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19,5'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20,5'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Выполнение практического навыка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20,5'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30'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Предупреждение об оставшемся времени на выполнение практического навыка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29'</w:t>
            </w:r>
          </w:p>
        </w:tc>
      </w:tr>
    </w:tbl>
    <w:p w:rsidR="004547D3" w:rsidRDefault="004547D3">
      <w:pPr>
        <w:framePr w:w="9499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01151">
      <w:pPr>
        <w:pStyle w:val="20"/>
        <w:shd w:val="clear" w:color="auto" w:fill="auto"/>
        <w:spacing w:before="184"/>
        <w:ind w:left="140" w:firstLine="720"/>
      </w:pPr>
      <w:r>
        <w:rPr>
          <w:rStyle w:val="24"/>
        </w:rPr>
        <w:t xml:space="preserve">Примечание: </w:t>
      </w:r>
      <w:r>
        <w:t>в установленное время в 30 минут для выполнения практического</w:t>
      </w:r>
      <w:r>
        <w:t xml:space="preserve"> задания включено время на переход аккредитуемого от места выполнения одного практического навыка к другому.</w:t>
      </w:r>
    </w:p>
    <w:p w:rsidR="004547D3" w:rsidRDefault="00401151">
      <w:pPr>
        <w:pStyle w:val="20"/>
        <w:shd w:val="clear" w:color="auto" w:fill="auto"/>
        <w:spacing w:before="0" w:after="240"/>
        <w:ind w:left="140" w:firstLine="720"/>
      </w:pPr>
      <w:r>
        <w:t>В график работы аккредитационной площадки практического задания необходимо заложить время на смену аккредитуемых.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17"/>
        </w:tabs>
        <w:spacing w:after="0" w:line="274" w:lineRule="exact"/>
        <w:ind w:left="140" w:firstLine="720"/>
      </w:pPr>
      <w:bookmarkStart w:id="7" w:name="bookmark6"/>
      <w:r>
        <w:t>Информация для организации работы</w:t>
      </w:r>
      <w:r>
        <w:t xml:space="preserve"> аккредитационной площадки практического задания</w:t>
      </w:r>
      <w:bookmarkEnd w:id="7"/>
    </w:p>
    <w:p w:rsidR="004547D3" w:rsidRDefault="00401151">
      <w:pPr>
        <w:pStyle w:val="20"/>
        <w:shd w:val="clear" w:color="auto" w:fill="auto"/>
        <w:spacing w:before="0"/>
        <w:ind w:left="140" w:firstLine="720"/>
      </w:pPr>
      <w:r>
        <w:t>Для организации работы аккредитационной площадки практического задания по специальности Наркология должны быть предусмотрены: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1217"/>
        </w:tabs>
        <w:spacing w:before="0" w:line="283" w:lineRule="exact"/>
        <w:ind w:left="140" w:firstLine="720"/>
      </w:pPr>
      <w:r>
        <w:t>рабочее место члена аккредитационной подкомиссии (АПК);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1217"/>
        </w:tabs>
        <w:spacing w:before="0" w:line="283" w:lineRule="exact"/>
        <w:ind w:left="140" w:firstLine="720"/>
      </w:pPr>
      <w:r>
        <w:t xml:space="preserve">запасы расходных </w:t>
      </w:r>
      <w:r>
        <w:t>материалов;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1217"/>
        </w:tabs>
        <w:spacing w:before="0" w:line="283" w:lineRule="exact"/>
        <w:ind w:left="140" w:firstLine="720"/>
      </w:pPr>
      <w:r>
        <w:t>оборудование и оснащение аккредитационной площадки практического задания;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1217"/>
        </w:tabs>
        <w:spacing w:before="0" w:after="248" w:line="283" w:lineRule="exact"/>
        <w:ind w:left="140" w:firstLine="720"/>
      </w:pPr>
      <w:r>
        <w:t>симуляционное оборудование аккредитационной площадки практического задания.</w:t>
      </w:r>
    </w:p>
    <w:p w:rsidR="004547D3" w:rsidRDefault="00401151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375"/>
        </w:tabs>
        <w:spacing w:after="0" w:line="274" w:lineRule="exact"/>
        <w:ind w:left="140" w:firstLine="720"/>
      </w:pPr>
      <w:bookmarkStart w:id="8" w:name="bookmark7"/>
      <w:r>
        <w:t>Рабочее место члена АПК</w:t>
      </w:r>
      <w:bookmarkEnd w:id="8"/>
    </w:p>
    <w:p w:rsidR="004547D3" w:rsidRDefault="00401151">
      <w:pPr>
        <w:pStyle w:val="20"/>
        <w:numPr>
          <w:ilvl w:val="0"/>
          <w:numId w:val="7"/>
        </w:numPr>
        <w:shd w:val="clear" w:color="auto" w:fill="auto"/>
        <w:tabs>
          <w:tab w:val="left" w:pos="1217"/>
        </w:tabs>
        <w:spacing w:before="0"/>
        <w:ind w:left="140" w:firstLine="720"/>
      </w:pPr>
      <w:r>
        <w:t>Стул и рабочая поверхность (стол).</w:t>
      </w:r>
    </w:p>
    <w:p w:rsidR="004547D3" w:rsidRDefault="00401151">
      <w:pPr>
        <w:pStyle w:val="20"/>
        <w:numPr>
          <w:ilvl w:val="0"/>
          <w:numId w:val="7"/>
        </w:numPr>
        <w:shd w:val="clear" w:color="auto" w:fill="auto"/>
        <w:tabs>
          <w:tab w:val="left" w:pos="1217"/>
        </w:tabs>
        <w:spacing w:before="0"/>
        <w:ind w:left="140" w:firstLine="720"/>
      </w:pPr>
      <w:r>
        <w:t>Компьютер с выходом в Интернет.</w:t>
      </w:r>
    </w:p>
    <w:p w:rsidR="004547D3" w:rsidRDefault="00401151">
      <w:pPr>
        <w:pStyle w:val="20"/>
        <w:numPr>
          <w:ilvl w:val="0"/>
          <w:numId w:val="7"/>
        </w:numPr>
        <w:shd w:val="clear" w:color="auto" w:fill="auto"/>
        <w:tabs>
          <w:tab w:val="left" w:pos="1217"/>
        </w:tabs>
        <w:spacing w:before="0"/>
        <w:ind w:left="140" w:firstLine="720"/>
      </w:pPr>
      <w:r>
        <w:t>Рас</w:t>
      </w:r>
      <w:r>
        <w:t>печатанные оценочные листы (далее - чек-листы) в количестве, необходимом для проведения аккредитации всех аккредитуемых, запланированных к прохождению аккредитации в течение конкретного рабочего дня.</w:t>
      </w:r>
    </w:p>
    <w:p w:rsidR="004547D3" w:rsidRDefault="00401151">
      <w:pPr>
        <w:pStyle w:val="20"/>
        <w:numPr>
          <w:ilvl w:val="0"/>
          <w:numId w:val="7"/>
        </w:numPr>
        <w:shd w:val="clear" w:color="auto" w:fill="auto"/>
        <w:tabs>
          <w:tab w:val="left" w:pos="1217"/>
        </w:tabs>
        <w:spacing w:before="0"/>
        <w:ind w:left="140" w:firstLine="720"/>
      </w:pPr>
      <w:r>
        <w:t>Устройство для трансляции видео- и аудио- изображения</w:t>
      </w:r>
      <w:r>
        <w:rPr>
          <w:vertAlign w:val="superscript"/>
        </w:rPr>
        <w:footnoteReference w:id="1"/>
      </w:r>
      <w:r>
        <w:t xml:space="preserve"> с</w:t>
      </w:r>
      <w:r>
        <w:t xml:space="preserve"> места работы аккредитуемого, с возможностью давать вводные, предусмотренные паспортом практического задания.</w:t>
      </w:r>
    </w:p>
    <w:p w:rsidR="004547D3" w:rsidRDefault="00401151">
      <w:pPr>
        <w:pStyle w:val="20"/>
        <w:numPr>
          <w:ilvl w:val="0"/>
          <w:numId w:val="7"/>
        </w:numPr>
        <w:shd w:val="clear" w:color="auto" w:fill="auto"/>
        <w:tabs>
          <w:tab w:val="left" w:pos="1146"/>
        </w:tabs>
        <w:spacing w:before="0" w:after="260" w:line="220" w:lineRule="exact"/>
        <w:ind w:left="760"/>
      </w:pPr>
      <w:r>
        <w:t>Папка с вариантами практических заданий.</w:t>
      </w:r>
    </w:p>
    <w:p w:rsidR="004547D3" w:rsidRDefault="00401151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299"/>
        </w:tabs>
        <w:spacing w:after="0" w:line="274" w:lineRule="exact"/>
        <w:ind w:left="760"/>
      </w:pPr>
      <w:bookmarkStart w:id="9" w:name="bookmark8"/>
      <w:r>
        <w:t>Запасы расходных материалов</w:t>
      </w:r>
      <w:bookmarkEnd w:id="9"/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firstLine="760"/>
        <w:jc w:val="left"/>
      </w:pPr>
      <w:r>
        <w:t xml:space="preserve">Пеленка одноразовая медицинская не стерильная (из расчета 2 шт. на одну </w:t>
      </w:r>
      <w:r>
        <w:t>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left="760"/>
      </w:pPr>
      <w:r>
        <w:t>Одноразовая простынь (из расчета 1 шт. на одну 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firstLine="760"/>
        <w:jc w:val="left"/>
      </w:pPr>
      <w:r>
        <w:t>Халат медицинский одноразовый не стерильный (из расчета 1 шт. на одну 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firstLine="760"/>
        <w:jc w:val="left"/>
      </w:pPr>
      <w:r>
        <w:t>Шапочка медицинская одноразовая (из расчета 1 шт. на одну попытку а</w:t>
      </w:r>
      <w:r>
        <w:t>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firstLine="760"/>
        <w:jc w:val="left"/>
      </w:pPr>
      <w:r>
        <w:lastRenderedPageBreak/>
        <w:t>Перчатки медицинские нестерильные (из расчета 1 пара на одну 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firstLine="760"/>
        <w:jc w:val="left"/>
      </w:pPr>
      <w:r>
        <w:t>Маска для лица 3-х слойная медицинская одноразовая нестерильная (из расчета 1 маска на все попытки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left="760"/>
      </w:pPr>
      <w:r>
        <w:t>Бинты (широкие) (из расчета 2 шт. на одну</w:t>
      </w:r>
      <w:r>
        <w:t xml:space="preserve"> 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left="760"/>
      </w:pPr>
      <w:r>
        <w:t>Вата нестерильная 250 г.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before="0"/>
        <w:ind w:firstLine="760"/>
        <w:jc w:val="left"/>
      </w:pPr>
      <w:r>
        <w:t>Кожный антисептик для обработки рук (из расчета 5 мл на одну 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  <w:jc w:val="left"/>
      </w:pPr>
      <w:r>
        <w:t>Салфетка с антисептиком одноразовая (из расчета 5 шт. на одну 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  <w:jc w:val="left"/>
      </w:pPr>
      <w:r>
        <w:t>Салфетки марлевые одноразовые (из р</w:t>
      </w:r>
      <w:r>
        <w:t>асчета 2 шт. на одну 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208"/>
        </w:tabs>
        <w:spacing w:before="0"/>
        <w:ind w:left="760"/>
      </w:pPr>
      <w:r>
        <w:t>Г ель электропроводящий -1 флакон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208"/>
        </w:tabs>
        <w:spacing w:before="0"/>
        <w:ind w:left="760"/>
      </w:pPr>
      <w:r>
        <w:t>Сухие марлевые салфетки - 1 упаковка (4 шт.)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  <w:jc w:val="left"/>
      </w:pPr>
      <w:r>
        <w:t>Антисептическое (дезинфицирующее) средство для обработки мембраны стетофонендоскопа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208"/>
        </w:tabs>
        <w:spacing w:before="0"/>
        <w:ind w:left="760"/>
      </w:pPr>
      <w:r>
        <w:t xml:space="preserve">Шприцы на 2,5,10 или 20 мл (по 1 шт. на каждую </w:t>
      </w:r>
      <w:r>
        <w:t>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  <w:jc w:val="left"/>
      </w:pPr>
      <w:r>
        <w:t>Набор препаратов для ингаляционной терапии (сальбутамол, будесонид, фенотеролш+ипратропия бромид)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  <w:jc w:val="left"/>
      </w:pPr>
      <w:r>
        <w:t>Устройство-маска полиэтиленовая с обратным клапаном для искусственной вентиляции легких (из расчета 1 маска на все попытки аккредитуем</w:t>
      </w:r>
      <w:r>
        <w:t>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  <w:jc w:val="left"/>
      </w:pPr>
      <w:r>
        <w:t xml:space="preserve">Салфетка марлевая нестерильная, размер </w:t>
      </w:r>
      <w:r w:rsidRPr="0081083F">
        <w:rPr>
          <w:lang w:eastAsia="en-US" w:bidi="en-US"/>
        </w:rPr>
        <w:t>110</w:t>
      </w:r>
      <w:r>
        <w:rPr>
          <w:lang w:val="en-US" w:eastAsia="en-US" w:bidi="en-US"/>
        </w:rPr>
        <w:t>x</w:t>
      </w:r>
      <w:r w:rsidRPr="0081083F">
        <w:rPr>
          <w:lang w:eastAsia="en-US" w:bidi="en-US"/>
        </w:rPr>
        <w:t xml:space="preserve">125 </w:t>
      </w:r>
      <w:r>
        <w:t>мм (из расчета 1 шт. на одну попытку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208"/>
        </w:tabs>
        <w:spacing w:before="0"/>
        <w:ind w:left="760"/>
      </w:pPr>
      <w:r>
        <w:t>Напольный коврик для аккредитуемого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82"/>
        </w:tabs>
        <w:spacing w:before="0"/>
        <w:ind w:firstLine="760"/>
        <w:jc w:val="left"/>
      </w:pPr>
      <w:r>
        <w:t>Пакет для утилизации медицинских отходов класса «А» любого цвета, кроме желтого и красного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/>
        <w:ind w:left="760"/>
      </w:pPr>
      <w:r>
        <w:t>Пакет для утилизации мед</w:t>
      </w:r>
      <w:r>
        <w:t>ицинских отходов класса «Б» желтого цвета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  <w:jc w:val="left"/>
      </w:pPr>
      <w:r>
        <w:t>Шариковая ручка для заполнения аккредитуемым медицинской документации (из расчета 1 шт на все попытки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/>
        <w:ind w:firstLine="760"/>
        <w:jc w:val="left"/>
      </w:pPr>
      <w:r>
        <w:t>Медицинская документация (из расчета 1 бланк на все попытки аккредитуемого)</w:t>
      </w:r>
    </w:p>
    <w:p w:rsidR="004547D3" w:rsidRDefault="00401151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 w:after="233"/>
        <w:ind w:firstLine="760"/>
        <w:jc w:val="left"/>
      </w:pPr>
      <w:r>
        <w:t>Форма медицинской до</w:t>
      </w:r>
      <w:r>
        <w:t>кументации: медицинская карта пациента, получающего помощь в амбулаторных условиях (форма 025/у), Медицинская карта пациента (форма 003/у), Амбулаторная карта (форма 112) (из расчета 1 шт. на одну попытку аккредитуемого)</w:t>
      </w:r>
    </w:p>
    <w:p w:rsidR="004547D3" w:rsidRDefault="00401151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254"/>
        </w:tabs>
        <w:spacing w:after="0" w:line="283" w:lineRule="exact"/>
        <w:ind w:firstLine="760"/>
        <w:jc w:val="left"/>
      </w:pPr>
      <w:bookmarkStart w:id="10" w:name="bookmark9"/>
      <w:r>
        <w:t xml:space="preserve">Оборудование и оснащение </w:t>
      </w:r>
      <w:r>
        <w:t>аккредитационной площадки практического задания</w:t>
      </w:r>
      <w:bookmarkEnd w:id="10"/>
    </w:p>
    <w:p w:rsidR="004547D3" w:rsidRDefault="00401151">
      <w:pPr>
        <w:pStyle w:val="20"/>
        <w:shd w:val="clear" w:color="auto" w:fill="auto"/>
        <w:spacing w:before="0" w:line="220" w:lineRule="exact"/>
        <w:ind w:left="760"/>
      </w:pPr>
      <w:r>
        <w:t>Рабочее место аккредитуемого представляет собой помещение, имитирующее</w:t>
      </w:r>
    </w:p>
    <w:p w:rsidR="004547D3" w:rsidRDefault="00401151">
      <w:pPr>
        <w:pStyle w:val="20"/>
        <w:shd w:val="clear" w:color="auto" w:fill="auto"/>
        <w:spacing w:before="0"/>
      </w:pPr>
      <w:r>
        <w:t>палату (отделение, кабинет) медицинской организации с обязательным</w:t>
      </w:r>
      <w:r>
        <w:rPr>
          <w:vertAlign w:val="superscript"/>
        </w:rPr>
        <w:t>2</w:t>
      </w:r>
      <w:r>
        <w:t xml:space="preserve"> оснащением и оборудованием: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Стол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Стол для расходных материалов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Стул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К</w:t>
      </w:r>
      <w:r>
        <w:t>ушетка медицинская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Пеленальный стол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Транспортная шина Крамера 80</w:t>
      </w:r>
      <w:r>
        <w:footnoteReference w:id="2"/>
      </w:r>
      <w:r>
        <w:t xml:space="preserve"> </w:t>
      </w:r>
      <w:r>
        <w:footnoteReference w:id="3"/>
      </w:r>
      <w:r>
        <w:t xml:space="preserve"> 11 см - 1 шт.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Линейка или сантиметр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Прибор для измерения артериального давления (тонометр)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/>
        <w:ind w:left="760"/>
      </w:pPr>
      <w:r>
        <w:t>Стетофонендоскоп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760"/>
      </w:pPr>
      <w:r>
        <w:t>Ингалятор аэрозольный компрессорный (небулайзер) портативный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760"/>
      </w:pPr>
      <w:r>
        <w:t>Электрокардиограф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760"/>
      </w:pPr>
      <w:r>
        <w:t>В</w:t>
      </w:r>
      <w:r>
        <w:t>есы для новорожденных (электронные)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760"/>
      </w:pPr>
      <w:r>
        <w:t>Ростомер детский медицинский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760"/>
      </w:pPr>
      <w:r>
        <w:t>Сантиметровая лента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760"/>
      </w:pPr>
      <w:r>
        <w:t>Настенные часы с секундной стрелкой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760"/>
      </w:pPr>
      <w:r>
        <w:lastRenderedPageBreak/>
        <w:t>Ёмкость-контейнер с педалью для медицинских отходов класса «А»</w:t>
      </w:r>
    </w:p>
    <w:p w:rsidR="004547D3" w:rsidRDefault="00401151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before="0" w:after="207"/>
        <w:ind w:left="760"/>
      </w:pPr>
      <w:r>
        <w:t>Ёмкость-контейнер с педалью для медицинских отходов класса «Б»</w:t>
      </w:r>
    </w:p>
    <w:p w:rsidR="004547D3" w:rsidRDefault="00401151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541"/>
        </w:tabs>
        <w:spacing w:after="0" w:line="240" w:lineRule="exact"/>
        <w:ind w:firstLine="760"/>
        <w:jc w:val="left"/>
      </w:pPr>
      <w:bookmarkStart w:id="11" w:name="bookmark10"/>
      <w:r>
        <w:t>Симуляционное оборудование аккредитационной площадки практического задания</w:t>
      </w:r>
      <w:bookmarkEnd w:id="11"/>
    </w:p>
    <w:p w:rsidR="004547D3" w:rsidRDefault="00401151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before="0"/>
        <w:ind w:left="760"/>
      </w:pPr>
      <w:r>
        <w:t>Манекен полноростовой взрослого человека со сгибаемыми конечностями</w:t>
      </w:r>
    </w:p>
    <w:p w:rsidR="004547D3" w:rsidRDefault="00401151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before="0"/>
        <w:ind w:left="760"/>
      </w:pPr>
      <w:r>
        <w:t>Фантом для пальпации лимфоузлов</w:t>
      </w:r>
    </w:p>
    <w:p w:rsidR="004547D3" w:rsidRDefault="00401151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before="0"/>
        <w:ind w:left="760"/>
      </w:pPr>
      <w:r>
        <w:t>Фантом для аускультации лёгких</w:t>
      </w:r>
    </w:p>
    <w:p w:rsidR="004547D3" w:rsidRDefault="00401151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before="0"/>
        <w:ind w:left="760"/>
      </w:pPr>
      <w:r>
        <w:t>Фантом для аускультации сердца</w:t>
      </w:r>
    </w:p>
    <w:p w:rsidR="004547D3" w:rsidRDefault="00401151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before="0"/>
        <w:ind w:left="760"/>
      </w:pPr>
      <w:r>
        <w:t>Фантом для перкусси</w:t>
      </w:r>
      <w:r>
        <w:t>и сердца</w:t>
      </w:r>
    </w:p>
    <w:p w:rsidR="004547D3" w:rsidRDefault="00401151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before="0"/>
        <w:ind w:left="760"/>
      </w:pPr>
      <w:r>
        <w:t>Фантом для перкуссии лёгких</w:t>
      </w:r>
    </w:p>
    <w:p w:rsidR="004547D3" w:rsidRDefault="00401151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before="0"/>
        <w:ind w:left="760"/>
      </w:pPr>
      <w:r>
        <w:t>Манекен в полный рост</w:t>
      </w:r>
    </w:p>
    <w:p w:rsidR="004547D3" w:rsidRDefault="00401151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before="0" w:after="180"/>
        <w:ind w:firstLine="760"/>
        <w:jc w:val="left"/>
      </w:pPr>
      <w:r>
        <w:t>Торс механический взрослого для отработки приемов сердечно-легочной реанимации, лежащий на полу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33"/>
        </w:tabs>
        <w:spacing w:after="0" w:line="274" w:lineRule="exact"/>
        <w:ind w:left="760"/>
      </w:pPr>
      <w:bookmarkStart w:id="12" w:name="bookmark11"/>
      <w:r>
        <w:t>Перечень практических навыков</w:t>
      </w:r>
      <w:bookmarkEnd w:id="12"/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left="760"/>
      </w:pPr>
      <w:r>
        <w:t>Измерение артериального давления на периферических артериях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left="760"/>
      </w:pPr>
      <w:r>
        <w:t xml:space="preserve">Проведение </w:t>
      </w:r>
      <w:r>
        <w:t>ингаляции с использованием компрессорного небулайзера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left="760"/>
      </w:pPr>
      <w:r>
        <w:t>Проведение антропометрии грудного ребенка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left="760"/>
      </w:pPr>
      <w:r>
        <w:t>Проведение аускультации легких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left="760"/>
      </w:pPr>
      <w:r>
        <w:t>Проведение сравнительной перкуссии легких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left="760"/>
      </w:pPr>
      <w:r>
        <w:t>Проведение аускультации сердца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left="760"/>
      </w:pPr>
      <w:r>
        <w:t>Определение относительных границ сердца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left="760"/>
      </w:pPr>
      <w:r>
        <w:t>Проведение элект</w:t>
      </w:r>
      <w:r>
        <w:t>рокардиографии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firstLine="760"/>
        <w:jc w:val="left"/>
      </w:pPr>
      <w:r>
        <w:t>Проведение пальпации затылочных, околоушных и подчелюстных лимфатических узлов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60"/>
        <w:jc w:val="left"/>
      </w:pPr>
      <w:r>
        <w:t>Проведение транспортной иммобилизации при переломе костей верхней конечности(предплечья)</w:t>
      </w:r>
    </w:p>
    <w:p w:rsidR="004547D3" w:rsidRDefault="00401151">
      <w:pPr>
        <w:pStyle w:val="20"/>
        <w:numPr>
          <w:ilvl w:val="0"/>
          <w:numId w:val="11"/>
        </w:numPr>
        <w:shd w:val="clear" w:color="auto" w:fill="auto"/>
        <w:tabs>
          <w:tab w:val="left" w:pos="1210"/>
        </w:tabs>
        <w:spacing w:before="0"/>
        <w:ind w:left="760"/>
      </w:pPr>
      <w:r>
        <w:t>Базовая сердечно-легочная реанимация</w:t>
      </w:r>
    </w:p>
    <w:p w:rsidR="004547D3" w:rsidRDefault="00401151">
      <w:pPr>
        <w:pStyle w:val="20"/>
        <w:shd w:val="clear" w:color="auto" w:fill="auto"/>
        <w:spacing w:before="0" w:after="283"/>
        <w:ind w:firstLine="800"/>
      </w:pPr>
      <w:r>
        <w:t xml:space="preserve">Последовательность практических </w:t>
      </w:r>
      <w:r>
        <w:t>навыков в практическом задании формируется случайным образом с помощью Единой базы оценочных средств перед началом выполнения практического задания каждым аккредитуемым.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22"/>
        </w:tabs>
        <w:spacing w:after="287" w:line="220" w:lineRule="exact"/>
        <w:ind w:firstLine="800"/>
      </w:pPr>
      <w:bookmarkStart w:id="13" w:name="bookmark12"/>
      <w:r>
        <w:t>Информация для членов АПК и вспомогательного персонала</w:t>
      </w:r>
      <w:r>
        <w:rPr>
          <w:vertAlign w:val="superscript"/>
        </w:rPr>
        <w:footnoteReference w:id="4"/>
      </w:r>
      <w:bookmarkEnd w:id="13"/>
    </w:p>
    <w:p w:rsidR="004547D3" w:rsidRDefault="00401151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368"/>
        </w:tabs>
        <w:spacing w:after="0" w:line="322" w:lineRule="exact"/>
        <w:ind w:firstLine="800"/>
      </w:pPr>
      <w:bookmarkStart w:id="14" w:name="bookmark13"/>
      <w:r>
        <w:t>Действия вспомогательного перс</w:t>
      </w:r>
      <w:r>
        <w:t>онала перед началом работы аккредитационной площадки практического задания</w:t>
      </w:r>
      <w:bookmarkEnd w:id="14"/>
    </w:p>
    <w:p w:rsidR="004547D3" w:rsidRDefault="00401151">
      <w:pPr>
        <w:pStyle w:val="20"/>
        <w:numPr>
          <w:ilvl w:val="0"/>
          <w:numId w:val="12"/>
        </w:numPr>
        <w:shd w:val="clear" w:color="auto" w:fill="auto"/>
        <w:tabs>
          <w:tab w:val="left" w:pos="1122"/>
        </w:tabs>
        <w:spacing w:before="0" w:line="322" w:lineRule="exact"/>
        <w:ind w:firstLine="800"/>
      </w:pPr>
      <w:r>
        <w:t>Проверка соответствия оформления и комплектования аккредитационной площадки практического задания требованиям паспорта практического задания с учетом количества аккредитуемых лиц.</w:t>
      </w:r>
    </w:p>
    <w:p w:rsidR="004547D3" w:rsidRDefault="00401151">
      <w:pPr>
        <w:pStyle w:val="20"/>
        <w:numPr>
          <w:ilvl w:val="0"/>
          <w:numId w:val="12"/>
        </w:numPr>
        <w:shd w:val="clear" w:color="auto" w:fill="auto"/>
        <w:tabs>
          <w:tab w:val="left" w:pos="1122"/>
        </w:tabs>
        <w:spacing w:before="0" w:line="322" w:lineRule="exact"/>
        <w:ind w:firstLine="800"/>
      </w:pPr>
      <w:r>
        <w:t>П</w:t>
      </w:r>
      <w:r>
        <w:t>роверка наличия на аккредитационной площадке практического задания необходимых расходных материалов.</w:t>
      </w:r>
    </w:p>
    <w:p w:rsidR="004547D3" w:rsidRDefault="00401151">
      <w:pPr>
        <w:pStyle w:val="20"/>
        <w:numPr>
          <w:ilvl w:val="0"/>
          <w:numId w:val="12"/>
        </w:numPr>
        <w:shd w:val="clear" w:color="auto" w:fill="auto"/>
        <w:tabs>
          <w:tab w:val="left" w:pos="1122"/>
        </w:tabs>
        <w:spacing w:before="0" w:line="322" w:lineRule="exact"/>
        <w:ind w:firstLine="800"/>
      </w:pPr>
      <w:r>
        <w:t>Проверка готовности симуляционного оборудования к работе.</w:t>
      </w:r>
    </w:p>
    <w:p w:rsidR="004547D3" w:rsidRDefault="00401151">
      <w:pPr>
        <w:pStyle w:val="20"/>
        <w:numPr>
          <w:ilvl w:val="0"/>
          <w:numId w:val="12"/>
        </w:numPr>
        <w:shd w:val="clear" w:color="auto" w:fill="auto"/>
        <w:tabs>
          <w:tab w:val="left" w:pos="1122"/>
        </w:tabs>
        <w:spacing w:before="0" w:line="331" w:lineRule="exact"/>
        <w:ind w:firstLine="800"/>
      </w:pPr>
      <w:r>
        <w:t>Проверка готовности трансляции видео- и аудиозаписей в помещении видеонаблюдения.</w:t>
      </w:r>
    </w:p>
    <w:p w:rsidR="004547D3" w:rsidRDefault="00401151">
      <w:pPr>
        <w:pStyle w:val="20"/>
        <w:numPr>
          <w:ilvl w:val="0"/>
          <w:numId w:val="12"/>
        </w:numPr>
        <w:shd w:val="clear" w:color="auto" w:fill="auto"/>
        <w:tabs>
          <w:tab w:val="left" w:pos="1122"/>
        </w:tabs>
        <w:spacing w:before="0" w:line="326" w:lineRule="exact"/>
        <w:ind w:firstLine="800"/>
      </w:pPr>
      <w:r>
        <w:t>Проверка готовн</w:t>
      </w:r>
      <w:r>
        <w:t>ости оборудования с выходом в Интернет для использования электронного чек-листа, активация в системе через логин и пароль, названия практического навыка.</w:t>
      </w:r>
    </w:p>
    <w:p w:rsidR="004547D3" w:rsidRDefault="00401151">
      <w:pPr>
        <w:pStyle w:val="20"/>
        <w:numPr>
          <w:ilvl w:val="0"/>
          <w:numId w:val="12"/>
        </w:numPr>
        <w:shd w:val="clear" w:color="auto" w:fill="auto"/>
        <w:tabs>
          <w:tab w:val="left" w:pos="1122"/>
        </w:tabs>
        <w:spacing w:before="0" w:after="240" w:line="326" w:lineRule="exact"/>
        <w:ind w:firstLine="800"/>
      </w:pPr>
      <w:r>
        <w:t xml:space="preserve">Проверка наличия сформированного с помощью Единой базы оценочных средств практического задания у </w:t>
      </w:r>
      <w:r>
        <w:t>аккредитуемого перед входом на аккредитационную площадку практического задания.</w:t>
      </w:r>
    </w:p>
    <w:p w:rsidR="004547D3" w:rsidRDefault="00401151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368"/>
        </w:tabs>
        <w:spacing w:after="0" w:line="326" w:lineRule="exact"/>
        <w:ind w:firstLine="940"/>
        <w:jc w:val="left"/>
      </w:pPr>
      <w:bookmarkStart w:id="15" w:name="bookmark14"/>
      <w:r>
        <w:lastRenderedPageBreak/>
        <w:t>Действия вспомогательного персонала в ходе работы аккредитационной площадки практического задания</w:t>
      </w:r>
      <w:bookmarkEnd w:id="15"/>
    </w:p>
    <w:p w:rsidR="004547D3" w:rsidRDefault="00401151">
      <w:pPr>
        <w:pStyle w:val="20"/>
        <w:shd w:val="clear" w:color="auto" w:fill="auto"/>
        <w:spacing w:before="0" w:line="326" w:lineRule="exact"/>
        <w:ind w:firstLine="800"/>
      </w:pPr>
      <w:r>
        <w:t>Е Включение видеокамеры при команде: «Прочтите задание...».</w:t>
      </w:r>
    </w:p>
    <w:p w:rsidR="004547D3" w:rsidRDefault="00401151">
      <w:pPr>
        <w:pStyle w:val="20"/>
        <w:numPr>
          <w:ilvl w:val="0"/>
          <w:numId w:val="13"/>
        </w:numPr>
        <w:shd w:val="clear" w:color="auto" w:fill="auto"/>
        <w:tabs>
          <w:tab w:val="left" w:pos="1019"/>
        </w:tabs>
        <w:spacing w:before="0" w:line="326" w:lineRule="exact"/>
        <w:ind w:firstLine="800"/>
      </w:pPr>
      <w:r>
        <w:t xml:space="preserve">Контроль качества </w:t>
      </w:r>
      <w:r>
        <w:t>аудиовидеозаписи действий аккредитуемого (при необходимости).</w:t>
      </w:r>
    </w:p>
    <w:p w:rsidR="004547D3" w:rsidRDefault="00401151">
      <w:pPr>
        <w:pStyle w:val="20"/>
        <w:numPr>
          <w:ilvl w:val="0"/>
          <w:numId w:val="13"/>
        </w:numPr>
        <w:shd w:val="clear" w:color="auto" w:fill="auto"/>
        <w:tabs>
          <w:tab w:val="left" w:pos="1122"/>
        </w:tabs>
        <w:spacing w:before="0" w:line="326" w:lineRule="exact"/>
        <w:ind w:firstLine="800"/>
      </w:pPr>
      <w:r>
        <w:t>Приведение аккредитацонной площадки практического задания после работы каждого аккредитуемого в первоначальный вид: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before="0"/>
        <w:ind w:firstLine="800"/>
      </w:pPr>
      <w:r>
        <w:t>обновить лист назначения истории болезни условного пациента;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933"/>
        </w:tabs>
        <w:spacing w:before="0"/>
        <w:ind w:firstLine="800"/>
      </w:pPr>
      <w:r>
        <w:t>привести оснащени</w:t>
      </w:r>
      <w:r>
        <w:t>е многократного использования в исходный вид (например, вернуть лоток в стерильную упаковку);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before="0"/>
        <w:ind w:firstLine="800"/>
      </w:pPr>
      <w:r>
        <w:t>удалить использованный материал (например, убрать мусор, снять повязку);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933"/>
        </w:tabs>
        <w:spacing w:before="0" w:after="240"/>
        <w:ind w:firstLine="800"/>
      </w:pPr>
      <w:r>
        <w:t xml:space="preserve">убедиться в наличии всего необходимого оборудования и оснащения для следующего </w:t>
      </w:r>
      <w:r>
        <w:t>аккредитуемого (например, проверить наличие ампулы).</w:t>
      </w:r>
    </w:p>
    <w:p w:rsidR="004547D3" w:rsidRDefault="00401151">
      <w:pPr>
        <w:pStyle w:val="20"/>
        <w:shd w:val="clear" w:color="auto" w:fill="auto"/>
        <w:spacing w:before="0"/>
        <w:ind w:firstLine="800"/>
      </w:pPr>
      <w:r>
        <w:rPr>
          <w:rStyle w:val="24"/>
        </w:rPr>
        <w:t xml:space="preserve">Важно!!! </w:t>
      </w:r>
      <w:r>
        <w:t>Обеспечивать обработку олив фонендоскопа, очков защитных медицинских антисептиком в случае, если используется один и тот же фонендоскоп, очки защитные медицинские разными аккредитуемыми.</w:t>
      </w:r>
      <w:r>
        <w:br w:type="page"/>
      </w:r>
    </w:p>
    <w:p w:rsidR="004547D3" w:rsidRDefault="00401151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281"/>
        </w:tabs>
        <w:spacing w:after="0" w:line="331" w:lineRule="exact"/>
        <w:ind w:firstLine="800"/>
      </w:pPr>
      <w:bookmarkStart w:id="16" w:name="bookmark15"/>
      <w:r>
        <w:lastRenderedPageBreak/>
        <w:t>Действ</w:t>
      </w:r>
      <w:r>
        <w:t>ия членов АПК перед началом работы аккредитационной площадки практического задания</w:t>
      </w:r>
      <w:bookmarkEnd w:id="16"/>
    </w:p>
    <w:p w:rsidR="004547D3" w:rsidRDefault="00401151">
      <w:pPr>
        <w:pStyle w:val="20"/>
        <w:numPr>
          <w:ilvl w:val="0"/>
          <w:numId w:val="14"/>
        </w:numPr>
        <w:shd w:val="clear" w:color="auto" w:fill="auto"/>
        <w:tabs>
          <w:tab w:val="left" w:pos="1109"/>
        </w:tabs>
        <w:spacing w:before="0"/>
        <w:ind w:firstLine="800"/>
      </w:pPr>
      <w:r>
        <w:t>Проверка совместно со вспомогательным персоналом готовности помещения к работе (наличие необходимого оснащения и симуляционного оборудования).</w:t>
      </w:r>
    </w:p>
    <w:p w:rsidR="004547D3" w:rsidRDefault="00401151">
      <w:pPr>
        <w:pStyle w:val="20"/>
        <w:numPr>
          <w:ilvl w:val="0"/>
          <w:numId w:val="14"/>
        </w:numPr>
        <w:shd w:val="clear" w:color="auto" w:fill="auto"/>
        <w:tabs>
          <w:tab w:val="left" w:pos="1109"/>
        </w:tabs>
        <w:spacing w:before="0" w:after="343"/>
        <w:ind w:firstLine="800"/>
      </w:pPr>
      <w:r>
        <w:t xml:space="preserve">Подготовка оценочного листа </w:t>
      </w:r>
      <w:r>
        <w:t>(чек-листа), внесение/сверка своих персональных данных - фамилии, имени, отчества.</w:t>
      </w:r>
    </w:p>
    <w:p w:rsidR="004547D3" w:rsidRDefault="00401151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291"/>
        </w:tabs>
        <w:spacing w:after="32" w:line="220" w:lineRule="exact"/>
        <w:ind w:firstLine="800"/>
      </w:pPr>
      <w:bookmarkStart w:id="17" w:name="bookmark16"/>
      <w:r>
        <w:t>Действия членов АПК в ходе работы аккредитационной площадки</w:t>
      </w:r>
      <w:bookmarkEnd w:id="17"/>
    </w:p>
    <w:p w:rsidR="004547D3" w:rsidRDefault="00401151">
      <w:pPr>
        <w:pStyle w:val="10"/>
        <w:keepNext/>
        <w:keepLines/>
        <w:shd w:val="clear" w:color="auto" w:fill="auto"/>
        <w:spacing w:after="0" w:line="274" w:lineRule="exact"/>
      </w:pPr>
      <w:bookmarkStart w:id="18" w:name="bookmark17"/>
      <w:r>
        <w:t>практического задания</w:t>
      </w:r>
      <w:bookmarkEnd w:id="18"/>
    </w:p>
    <w:p w:rsidR="004547D3" w:rsidRDefault="0081083F">
      <w:pPr>
        <w:pStyle w:val="20"/>
        <w:numPr>
          <w:ilvl w:val="0"/>
          <w:numId w:val="15"/>
        </w:numPr>
        <w:shd w:val="clear" w:color="auto" w:fill="auto"/>
        <w:tabs>
          <w:tab w:val="left" w:pos="1109"/>
        </w:tabs>
        <w:spacing w:before="0"/>
        <w:ind w:firstLine="800"/>
      </w:pPr>
      <w:r>
        <w:rPr>
          <w:noProof/>
          <w:lang w:bidi="ar-SA"/>
        </w:rPr>
        <mc:AlternateContent>
          <mc:Choice Requires="wps">
            <w:drawing>
              <wp:anchor distT="86360" distB="161290" distL="67310" distR="63500" simplePos="0" relativeHeight="377487105" behindDoc="1" locked="0" layoutInCell="1" allowOverlap="1">
                <wp:simplePos x="0" y="0"/>
                <wp:positionH relativeFrom="margin">
                  <wp:posOffset>4014470</wp:posOffset>
                </wp:positionH>
                <wp:positionV relativeFrom="paragraph">
                  <wp:posOffset>-29210</wp:posOffset>
                </wp:positionV>
                <wp:extent cx="2133600" cy="139700"/>
                <wp:effectExtent l="0" t="0" r="4445" b="3810"/>
                <wp:wrapSquare wrapText="left"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оценочном листе (чек-листе),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6.1pt;margin-top:-2.3pt;width:168pt;height:11pt;z-index:-125829375;visibility:visible;mso-wrap-style:square;mso-width-percent:0;mso-height-percent:0;mso-wrap-distance-left:5.3pt;mso-wrap-distance-top:6.8pt;mso-wrap-distance-right:5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79rQ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" filled="f" stroked="f">
                <v:textbox style="mso-fit-shape-to-text:t" inset="0,0,0,0">
                  <w:txbxContent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оценочном листе (чек-листе),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01151">
        <w:t xml:space="preserve">Идентификация личности аккредитуемого в внесение </w:t>
      </w:r>
      <w:r w:rsidR="00401151">
        <w:t>идентификационного номера.</w:t>
      </w:r>
    </w:p>
    <w:p w:rsidR="004547D3" w:rsidRDefault="0081083F">
      <w:pPr>
        <w:pStyle w:val="20"/>
        <w:numPr>
          <w:ilvl w:val="0"/>
          <w:numId w:val="15"/>
        </w:numPr>
        <w:shd w:val="clear" w:color="auto" w:fill="auto"/>
        <w:tabs>
          <w:tab w:val="left" w:pos="1109"/>
        </w:tabs>
        <w:spacing w:before="0"/>
        <w:ind w:firstLine="800"/>
      </w:pPr>
      <w:r>
        <w:rPr>
          <w:noProof/>
          <w:lang w:bidi="ar-SA"/>
        </w:rPr>
        <mc:AlternateContent>
          <mc:Choice Requires="wps">
            <w:drawing>
              <wp:anchor distT="135255" distB="159385" distL="128270" distR="63500" simplePos="0" relativeHeight="377487106" behindDoc="1" locked="0" layoutInCell="1" allowOverlap="1">
                <wp:simplePos x="0" y="0"/>
                <wp:positionH relativeFrom="margin">
                  <wp:posOffset>5062855</wp:posOffset>
                </wp:positionH>
                <wp:positionV relativeFrom="paragraph">
                  <wp:posOffset>-65405</wp:posOffset>
                </wp:positionV>
                <wp:extent cx="1090930" cy="353060"/>
                <wp:effectExtent l="0" t="0" r="0" b="1270"/>
                <wp:wrapSquare wrapText="left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78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правильности параметрами 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8.65pt;margin-top:-5.15pt;width:85.9pt;height:27.8pt;z-index:-125829374;visibility:visible;mso-wrap-style:square;mso-width-percent:0;mso-height-percent:0;mso-wrap-distance-left:10.1pt;mso-wrap-distance-top:10.65pt;mso-wrap-distance-right:5pt;mso-wrap-distance-bottom:1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FzrwIAALE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" filled="f" stroked="f">
                <v:textbox style="mso-fit-shape-to-text:t" inset="0,0,0,0">
                  <w:txbxContent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278" w:lineRule="exact"/>
                        <w:jc w:val="right"/>
                      </w:pPr>
                      <w:r>
                        <w:rPr>
                          <w:rStyle w:val="2Exact"/>
                        </w:rPr>
                        <w:t>правильности параметрами 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01151">
        <w:t>Проведение регистрации последовательности и действий/расхождений действий аккредитуемого в соответствии с оценочном листе (чек-листе).</w:t>
      </w:r>
    </w:p>
    <w:p w:rsidR="004547D3" w:rsidRDefault="0081083F">
      <w:pPr>
        <w:pStyle w:val="20"/>
        <w:numPr>
          <w:ilvl w:val="0"/>
          <w:numId w:val="15"/>
        </w:numPr>
        <w:shd w:val="clear" w:color="auto" w:fill="auto"/>
        <w:tabs>
          <w:tab w:val="left" w:pos="1109"/>
        </w:tabs>
        <w:spacing w:before="0"/>
        <w:ind w:firstLine="800"/>
      </w:pPr>
      <w:r>
        <w:rPr>
          <w:noProof/>
          <w:lang w:bidi="ar-SA"/>
        </w:rPr>
        <mc:AlternateContent>
          <mc:Choice Requires="wps">
            <w:drawing>
              <wp:anchor distT="180975" distB="340995" distL="88265" distR="63500" simplePos="0" relativeHeight="377487107" behindDoc="1" locked="0" layoutInCell="1" allowOverlap="1">
                <wp:simplePos x="0" y="0"/>
                <wp:positionH relativeFrom="margin">
                  <wp:posOffset>5483225</wp:posOffset>
                </wp:positionH>
                <wp:positionV relativeFrom="paragraph">
                  <wp:posOffset>-17145</wp:posOffset>
                </wp:positionV>
                <wp:extent cx="670560" cy="139700"/>
                <wp:effectExtent l="0" t="0" r="0" b="0"/>
                <wp:wrapSquare wrapText="left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от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31.75pt;margin-top:-1.35pt;width:52.8pt;height:11pt;z-index:-125829373;visibility:visible;mso-wrap-style:square;mso-width-percent:0;mso-height-percent:0;mso-wrap-distance-left:6.95pt;mso-wrap-distance-top:14.25pt;mso-wrap-distance-right:5pt;mso-wrap-distance-bottom:2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gOsAIAALA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" filled="f" stroked="f">
                <v:textbox style="mso-fit-shape-to-text:t" inset="0,0,0,0">
                  <w:txbxContent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от лица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01151">
        <w:t>Ведение минимально необходимого диалога с аккредитуем</w:t>
      </w:r>
      <w:r w:rsidR="00401151">
        <w:t>ым пациента (и. 13.2).</w:t>
      </w:r>
    </w:p>
    <w:p w:rsidR="004547D3" w:rsidRDefault="00401151">
      <w:pPr>
        <w:pStyle w:val="20"/>
        <w:numPr>
          <w:ilvl w:val="0"/>
          <w:numId w:val="15"/>
        </w:numPr>
        <w:shd w:val="clear" w:color="auto" w:fill="auto"/>
        <w:tabs>
          <w:tab w:val="left" w:pos="1109"/>
        </w:tabs>
        <w:spacing w:before="0"/>
        <w:ind w:firstLine="800"/>
      </w:pPr>
      <w:r>
        <w:t>Сохранение данных оценочного листа (чек-листа) в системе.</w:t>
      </w:r>
    </w:p>
    <w:p w:rsidR="004547D3" w:rsidRDefault="00401151">
      <w:pPr>
        <w:pStyle w:val="20"/>
        <w:shd w:val="clear" w:color="auto" w:fill="auto"/>
        <w:spacing w:before="0"/>
        <w:ind w:firstLine="800"/>
      </w:pPr>
      <w:r>
        <w:rPr>
          <w:rStyle w:val="24"/>
        </w:rPr>
        <w:t xml:space="preserve">Примечание: </w:t>
      </w:r>
      <w:r>
        <w:t>для членов АПК с небольшим опытом работы на практическом</w:t>
      </w:r>
    </w:p>
    <w:p w:rsidR="004547D3" w:rsidRDefault="00401151">
      <w:pPr>
        <w:pStyle w:val="20"/>
        <w:shd w:val="clear" w:color="auto" w:fill="auto"/>
        <w:spacing w:before="0"/>
      </w:pPr>
      <w:r>
        <w:t xml:space="preserve">задании допускается увеличение времени для подготовки помещения и заполнения оценочного листа (чек-листа) </w:t>
      </w:r>
      <w:r>
        <w:t>по согласованию с председателем АПК.</w:t>
      </w:r>
    </w:p>
    <w:p w:rsidR="004547D3" w:rsidRDefault="00401151">
      <w:pPr>
        <w:pStyle w:val="20"/>
        <w:shd w:val="clear" w:color="auto" w:fill="auto"/>
        <w:spacing w:before="0" w:after="250"/>
        <w:ind w:firstLine="800"/>
      </w:pPr>
      <w:r>
        <w:t>Целесообразно использовать помощь вспомогательного персонала, обеспечивающего подготовку аккредитационной площадки практического задания в соответствии с условием практического задания.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09"/>
        </w:tabs>
        <w:spacing w:after="0" w:line="336" w:lineRule="exact"/>
        <w:ind w:firstLine="800"/>
      </w:pPr>
      <w:bookmarkStart w:id="19" w:name="bookmark18"/>
      <w:r>
        <w:t xml:space="preserve">Нормативные и методические </w:t>
      </w:r>
      <w:r>
        <w:t>документы, используемые для создания оценочных листов (чек-листов)</w:t>
      </w:r>
      <w:bookmarkEnd w:id="19"/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09"/>
        </w:tabs>
        <w:spacing w:before="0"/>
        <w:ind w:firstLine="800"/>
      </w:pPr>
      <w:r>
        <w:t>Федеральный закон от 21.11.2011 № 323-ФЗ «Об основах охраны здоровья граждан в Российской Федерации».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09"/>
        </w:tabs>
        <w:spacing w:before="0"/>
        <w:ind w:firstLine="800"/>
      </w:pPr>
      <w:r>
        <w:t xml:space="preserve">Приказ Минздрава России от 02.06.2016 № 334н «Об утверждении Положения об аккредитации </w:t>
      </w:r>
      <w:r>
        <w:t>специалистов».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09"/>
        </w:tabs>
        <w:spacing w:before="0"/>
        <w:ind w:firstLine="800"/>
      </w:pPr>
      <w:r>
        <w:t>Приказ 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09"/>
        </w:tabs>
        <w:spacing w:before="0" w:line="302" w:lineRule="exact"/>
        <w:ind w:firstLine="800"/>
      </w:pPr>
      <w:r>
        <w:t>Приказ Минздрава России от 29</w:t>
      </w:r>
      <w:r>
        <w:t>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09"/>
        </w:tabs>
        <w:spacing w:before="0"/>
        <w:ind w:firstLine="800"/>
      </w:pPr>
      <w:r>
        <w:t>Приказ Министерства здравоохранения Российской Федерации от 20.06.2013 г.</w:t>
      </w:r>
    </w:p>
    <w:p w:rsidR="004547D3" w:rsidRDefault="00401151">
      <w:pPr>
        <w:pStyle w:val="20"/>
        <w:shd w:val="clear" w:color="auto" w:fill="auto"/>
        <w:tabs>
          <w:tab w:val="left" w:pos="485"/>
        </w:tabs>
        <w:spacing w:before="0"/>
      </w:pPr>
      <w:r>
        <w:t>№</w:t>
      </w:r>
      <w:r>
        <w:tab/>
        <w:t>388н «Об утвержд</w:t>
      </w:r>
      <w:r>
        <w:t>ении Порядка оказания скорой, в том числе скорой</w:t>
      </w:r>
    </w:p>
    <w:p w:rsidR="004547D3" w:rsidRDefault="00401151">
      <w:pPr>
        <w:pStyle w:val="20"/>
        <w:shd w:val="clear" w:color="auto" w:fill="auto"/>
        <w:spacing w:before="0"/>
      </w:pPr>
      <w:r>
        <w:t>специализированной, медицинской помощи».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09"/>
        </w:tabs>
        <w:spacing w:before="0"/>
        <w:ind w:firstLine="800"/>
      </w:pPr>
      <w:r>
        <w:t>Приказ Министерства здравоохранения и социального развития Российской Федерации от 23.04.2012 №390н «Об утверждении Перечня определенных видов медицинских вмешательст</w:t>
      </w:r>
      <w:r>
        <w:t>в, на которые граждане дают информированное добровольное согласие при выборе врача и медицинской организации для получения первичной медико</w:t>
      </w:r>
      <w:r>
        <w:softHyphen/>
        <w:t>санитарной помощи».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09"/>
        </w:tabs>
        <w:spacing w:before="0"/>
        <w:ind w:firstLine="800"/>
      </w:pPr>
      <w:r>
        <w:t>Приказ Министерства здравоохранения Российской Федерации от 20.12.2012 №1177н «Об утверждении по</w:t>
      </w:r>
      <w:r>
        <w:t>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</w:t>
      </w:r>
      <w:r>
        <w:t xml:space="preserve"> отказа от медицинского вмешательства».</w:t>
      </w:r>
      <w:r>
        <w:br w:type="page"/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56"/>
        </w:tabs>
        <w:spacing w:before="0" w:line="298" w:lineRule="exact"/>
        <w:ind w:firstLine="800"/>
      </w:pPr>
      <w:r>
        <w:lastRenderedPageBreak/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</w:t>
      </w:r>
      <w:r>
        <w:t>.05.2010 № 58.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56"/>
        </w:tabs>
        <w:spacing w:before="0" w:line="298" w:lineRule="exact"/>
        <w:ind w:firstLine="800"/>
      </w:pPr>
      <w: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94"/>
          <w:tab w:val="left" w:pos="4952"/>
        </w:tabs>
        <w:spacing w:before="0" w:line="317" w:lineRule="exact"/>
        <w:ind w:firstLine="800"/>
      </w:pPr>
      <w:r>
        <w:t>Приказ Минздрава России №</w:t>
      </w:r>
      <w:r>
        <w:tab/>
        <w:t xml:space="preserve">834н </w:t>
      </w:r>
      <w:r>
        <w:t>от 15.12.2014 «Об утверждении</w:t>
      </w:r>
    </w:p>
    <w:p w:rsidR="004547D3" w:rsidRDefault="00401151">
      <w:pPr>
        <w:pStyle w:val="20"/>
        <w:shd w:val="clear" w:color="auto" w:fill="auto"/>
        <w:spacing w:before="0" w:line="317" w:lineRule="exact"/>
      </w:pPr>
      <w: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56"/>
        </w:tabs>
        <w:spacing w:before="0" w:line="317" w:lineRule="exact"/>
        <w:ind w:firstLine="800"/>
      </w:pPr>
      <w:r>
        <w:t>ГОСТ Р 52623.4-2015 «Технологии выполнения простых м</w:t>
      </w:r>
      <w:r>
        <w:t>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№200-ст.</w:t>
      </w:r>
    </w:p>
    <w:p w:rsidR="004547D3" w:rsidRDefault="00401151">
      <w:pPr>
        <w:pStyle w:val="20"/>
        <w:numPr>
          <w:ilvl w:val="0"/>
          <w:numId w:val="16"/>
        </w:numPr>
        <w:shd w:val="clear" w:color="auto" w:fill="auto"/>
        <w:tabs>
          <w:tab w:val="left" w:pos="1194"/>
          <w:tab w:val="left" w:pos="6709"/>
        </w:tabs>
        <w:spacing w:before="0" w:line="278" w:lineRule="exact"/>
        <w:ind w:firstLine="800"/>
      </w:pPr>
      <w:r>
        <w:t>Приказ Минздрава России от 15.12.2014 №</w:t>
      </w:r>
      <w:r>
        <w:tab/>
        <w:t>834н «Об утверждении</w:t>
      </w:r>
    </w:p>
    <w:p w:rsidR="004547D3" w:rsidRDefault="00401151">
      <w:pPr>
        <w:pStyle w:val="20"/>
        <w:shd w:val="clear" w:color="auto" w:fill="auto"/>
        <w:spacing w:before="0" w:after="347" w:line="278" w:lineRule="exact"/>
      </w:pPr>
      <w:r>
        <w:t>уни</w:t>
      </w:r>
      <w:r>
        <w:t>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заполнению».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14"/>
        </w:tabs>
        <w:spacing w:after="3" w:line="220" w:lineRule="exact"/>
        <w:ind w:firstLine="800"/>
      </w:pPr>
      <w:bookmarkStart w:id="20" w:name="bookmark19"/>
      <w:r>
        <w:t>Информация для симулированного пациента</w:t>
      </w:r>
      <w:bookmarkEnd w:id="20"/>
    </w:p>
    <w:p w:rsidR="004547D3" w:rsidRDefault="00401151">
      <w:pPr>
        <w:pStyle w:val="20"/>
        <w:shd w:val="clear" w:color="auto" w:fill="auto"/>
        <w:spacing w:before="0" w:after="200" w:line="220" w:lineRule="exact"/>
        <w:ind w:firstLine="800"/>
      </w:pPr>
      <w:r>
        <w:t>Не предусмотрено</w:t>
      </w:r>
    </w:p>
    <w:p w:rsidR="004547D3" w:rsidRDefault="0040115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14"/>
        </w:tabs>
        <w:spacing w:after="0" w:line="274" w:lineRule="exact"/>
        <w:ind w:firstLine="800"/>
      </w:pPr>
      <w:bookmarkStart w:id="21" w:name="bookmark20"/>
      <w:r>
        <w:t xml:space="preserve">Критерии оценивания действий </w:t>
      </w:r>
      <w:r>
        <w:t>аккредитуемого</w:t>
      </w:r>
      <w:bookmarkEnd w:id="21"/>
    </w:p>
    <w:p w:rsidR="004547D3" w:rsidRDefault="00401151">
      <w:pPr>
        <w:pStyle w:val="20"/>
        <w:shd w:val="clear" w:color="auto" w:fill="auto"/>
        <w:spacing w:before="0"/>
        <w:ind w:firstLine="800"/>
      </w:pPr>
      <w:r>
        <w:t>В оценочном листе (чек-листе) проводится отметка о наличии/отсутствии действий в ходе их выполнения аккредитуемым.</w:t>
      </w:r>
    </w:p>
    <w:p w:rsidR="004547D3" w:rsidRDefault="00401151">
      <w:pPr>
        <w:pStyle w:val="20"/>
        <w:shd w:val="clear" w:color="auto" w:fill="auto"/>
        <w:spacing w:before="0"/>
        <w:ind w:firstLine="800"/>
      </w:pPr>
      <w:r>
        <w:t>В электронном чек-листе это осуществляется с помощью активации кнопок: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before="0"/>
        <w:ind w:firstLine="800"/>
      </w:pPr>
      <w:r>
        <w:t>«Да» - действие было произведено;</w:t>
      </w:r>
    </w:p>
    <w:p w:rsidR="004547D3" w:rsidRDefault="00401151">
      <w:pPr>
        <w:pStyle w:val="20"/>
        <w:numPr>
          <w:ilvl w:val="0"/>
          <w:numId w:val="5"/>
        </w:numPr>
        <w:shd w:val="clear" w:color="auto" w:fill="auto"/>
        <w:tabs>
          <w:tab w:val="left" w:pos="1007"/>
        </w:tabs>
        <w:spacing w:before="0"/>
        <w:ind w:firstLine="800"/>
      </w:pPr>
      <w:r>
        <w:t>«Нет» - действие не б</w:t>
      </w:r>
      <w:r>
        <w:t>ыло произведено.</w:t>
      </w:r>
    </w:p>
    <w:p w:rsidR="004547D3" w:rsidRDefault="00401151">
      <w:pPr>
        <w:pStyle w:val="20"/>
        <w:shd w:val="clear" w:color="auto" w:fill="auto"/>
        <w:spacing w:before="0"/>
        <w:ind w:firstLine="800"/>
      </w:pPr>
      <w:r>
        <w:t>Каждая позиция непременно вносится членом АПК в электронный оценочный лист (пока этого не произойдет, лист не отправится).</w:t>
      </w:r>
    </w:p>
    <w:p w:rsidR="004547D3" w:rsidRDefault="00401151">
      <w:pPr>
        <w:pStyle w:val="20"/>
        <w:shd w:val="clear" w:color="auto" w:fill="auto"/>
        <w:spacing w:before="0"/>
        <w:ind w:firstLine="800"/>
      </w:pPr>
      <w:r>
        <w:t xml:space="preserve">Для фиксации показателя времени необходимо активировать электронный оценочный лист (чек-лист), как только </w:t>
      </w:r>
      <w:r>
        <w:t>аккредитуемый приступил к выполнению задания, и фиксировать соответствующее действие, как только оно воспроизвелось аккредитуемым.</w:t>
      </w:r>
    </w:p>
    <w:p w:rsidR="004547D3" w:rsidRDefault="00401151">
      <w:pPr>
        <w:pStyle w:val="20"/>
        <w:shd w:val="clear" w:color="auto" w:fill="auto"/>
        <w:spacing w:before="0"/>
        <w:ind w:firstLine="800"/>
      </w:pPr>
      <w:r>
        <w:rPr>
          <w:rStyle w:val="24"/>
        </w:rPr>
        <w:t xml:space="preserve">Примечание: </w:t>
      </w:r>
      <w:r>
        <w:t>в случае демонстрации аккредитуемым не внесенных в пункты оценочного листа (чек-листа) нерегламентированных и неб</w:t>
      </w:r>
      <w:r>
        <w:t>езопасных действий, а также имеющих клиническое значение для выполняемого практического навыка, необходимо зафиксировать эти действия в дефектной ведомости (раздел 12 паспорта) практического навыка в соответствии с выполняемым практическим заданием, а в оц</w:t>
      </w:r>
      <w:r>
        <w:t>еночный лист (чек- лист) аккредитуемого внести только количество совершенных нерегламентированных и небезопасных действий.</w:t>
      </w:r>
    </w:p>
    <w:p w:rsidR="004547D3" w:rsidRDefault="00401151">
      <w:pPr>
        <w:pStyle w:val="20"/>
        <w:shd w:val="clear" w:color="auto" w:fill="auto"/>
        <w:spacing w:before="0"/>
        <w:ind w:firstLine="800"/>
      </w:pPr>
      <w:r>
        <w:t>Дефектная ведомость оформляется по согласованию с председателем АПК.</w:t>
      </w:r>
      <w:r>
        <w:br w:type="page"/>
      </w:r>
    </w:p>
    <w:p w:rsidR="004547D3" w:rsidRDefault="0081083F">
      <w:pPr>
        <w:pStyle w:val="20"/>
        <w:shd w:val="clear" w:color="auto" w:fill="auto"/>
        <w:spacing w:before="0" w:after="329" w:line="22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-3337560</wp:posOffset>
                </wp:positionV>
                <wp:extent cx="6272530" cy="2304415"/>
                <wp:effectExtent l="1270" t="0" r="3175" b="635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230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D3" w:rsidRDefault="00401151">
                            <w:pPr>
                              <w:pStyle w:val="21"/>
                              <w:shd w:val="clear" w:color="auto" w:fill="auto"/>
                              <w:spacing w:line="220" w:lineRule="exact"/>
                            </w:pPr>
                            <w:r>
                              <w:t>12. Дефектная ведомость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4829"/>
                              <w:gridCol w:w="2126"/>
                              <w:gridCol w:w="1022"/>
                              <w:gridCol w:w="1277"/>
                            </w:tblGrid>
                            <w:tr w:rsidR="00454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987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line="269" w:lineRule="exact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Наименование образовательной организ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t>ация Проверяемый практический навык</w:t>
                                  </w:r>
                                </w:p>
                              </w:tc>
                            </w:tr>
                            <w:tr w:rsidR="00454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1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line="278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Список нерегламентированных и небезопасных действий, отсутствующих в чек-листе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after="12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Номер</w:t>
                                  </w:r>
                                </w:p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12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аккредитуемого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line="278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Подпись члена АПК</w:t>
                                  </w:r>
                                </w:p>
                              </w:tc>
                            </w:tr>
                            <w:tr w:rsidR="00454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54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54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 xml:space="preserve">Список дополнительных действий, имеющих клиническое значение, не отмеченных в </w:t>
                                  </w:r>
                                  <w:r>
                                    <w:rPr>
                                      <w:rStyle w:val="210pt"/>
                                    </w:rPr>
                                    <w:t>чек-листе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after="12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Номер</w:t>
                                  </w:r>
                                </w:p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12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аккредитуемого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01151">
                                  <w:pPr>
                                    <w:pStyle w:val="20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Подпись члена АПК</w:t>
                                  </w:r>
                                </w:p>
                              </w:tc>
                            </w:tr>
                            <w:tr w:rsidR="00454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54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547D3" w:rsidRDefault="004547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47D3" w:rsidRDefault="00401151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Дополнительные замечания к организации аккредитационной площадки практического задания</w:t>
                            </w:r>
                          </w:p>
                          <w:p w:rsidR="004547D3" w:rsidRDefault="004547D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.05pt;margin-top:-262.8pt;width:493.9pt;height:181.4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w7rwIAALI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" filled="f" stroked="f">
                <v:textbox style="mso-fit-shape-to-text:t" inset="0,0,0,0">
                  <w:txbxContent>
                    <w:p w:rsidR="004547D3" w:rsidRDefault="00401151">
                      <w:pPr>
                        <w:pStyle w:val="21"/>
                        <w:shd w:val="clear" w:color="auto" w:fill="auto"/>
                        <w:spacing w:line="220" w:lineRule="exact"/>
                      </w:pPr>
                      <w:r>
                        <w:t>12. Дефектная ведомость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4829"/>
                        <w:gridCol w:w="2126"/>
                        <w:gridCol w:w="1022"/>
                        <w:gridCol w:w="1277"/>
                      </w:tblGrid>
                      <w:tr w:rsidR="00454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987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69" w:lineRule="exact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Наименование образовательной организ</w:t>
                            </w:r>
                            <w:r>
                              <w:rPr>
                                <w:rStyle w:val="295pt"/>
                              </w:rPr>
                              <w:t>ация Проверяемый практический навык</w:t>
                            </w:r>
                          </w:p>
                        </w:tc>
                      </w:tr>
                      <w:tr w:rsidR="00454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1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78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Список нерегламентированных и небезопасных действий, отсутствующих в чек-листе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after="12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Номер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12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аккредитуемого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78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Подпись члена АПК</w:t>
                            </w:r>
                          </w:p>
                        </w:tc>
                      </w:tr>
                      <w:tr w:rsidR="00454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54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54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 xml:space="preserve">Список дополнительных действий, имеющих клиническое значение, не отмеченных в </w:t>
                            </w:r>
                            <w:r>
                              <w:rPr>
                                <w:rStyle w:val="210pt"/>
                              </w:rPr>
                              <w:t>чек-листе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after="12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Номер</w:t>
                            </w:r>
                          </w:p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12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аккредитуемого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Подпись члена АПК</w:t>
                            </w:r>
                          </w:p>
                        </w:tc>
                      </w:tr>
                      <w:tr w:rsidR="00454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54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547D3" w:rsidRDefault="004547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547D3" w:rsidRDefault="00401151">
                      <w:pPr>
                        <w:pStyle w:val="ab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Дополнительные замечания к организации аккредитационной площадки практического задания</w:t>
                      </w:r>
                    </w:p>
                    <w:p w:rsidR="004547D3" w:rsidRDefault="004547D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1151">
        <w:t>ФИО секретаря АПК</w:t>
      </w:r>
    </w:p>
    <w:p w:rsidR="004547D3" w:rsidRDefault="0081083F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129"/>
        </w:tabs>
        <w:spacing w:after="286" w:line="331" w:lineRule="exact"/>
        <w:ind w:right="420" w:firstLine="8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5005070</wp:posOffset>
                </wp:positionH>
                <wp:positionV relativeFrom="paragraph">
                  <wp:posOffset>-480695</wp:posOffset>
                </wp:positionV>
                <wp:extent cx="597535" cy="139700"/>
                <wp:effectExtent l="0" t="3810" r="0" b="0"/>
                <wp:wrapSquare wrapText="lef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D3" w:rsidRDefault="00401151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94.1pt;margin-top:-37.85pt;width:47.05pt;height:11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ZQsQ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" filled="f" stroked="f">
                <v:textbox style="mso-fit-shape-to-text:t" inset="0,0,0,0">
                  <w:txbxContent>
                    <w:p w:rsidR="004547D3" w:rsidRDefault="00401151">
                      <w:pPr>
                        <w:pStyle w:val="2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2" w:name="bookmark21"/>
      <w:r w:rsidR="00401151">
        <w:t xml:space="preserve">Информация для аккредитуемого о выполнении практического задания (на </w:t>
      </w:r>
      <w:r w:rsidR="00401151">
        <w:t>примере)</w:t>
      </w:r>
      <w:bookmarkEnd w:id="22"/>
    </w:p>
    <w:p w:rsidR="004547D3" w:rsidRDefault="00401151">
      <w:pPr>
        <w:pStyle w:val="10"/>
        <w:keepNext/>
        <w:keepLines/>
        <w:shd w:val="clear" w:color="auto" w:fill="auto"/>
        <w:spacing w:after="0" w:line="274" w:lineRule="exact"/>
        <w:ind w:firstLine="840"/>
      </w:pPr>
      <w:bookmarkStart w:id="23" w:name="bookmark22"/>
      <w:r>
        <w:t>Пример практического задания</w:t>
      </w:r>
      <w:bookmarkEnd w:id="23"/>
    </w:p>
    <w:p w:rsidR="004547D3" w:rsidRDefault="00401151">
      <w:pPr>
        <w:pStyle w:val="20"/>
        <w:shd w:val="clear" w:color="auto" w:fill="auto"/>
        <w:spacing w:before="0"/>
        <w:ind w:right="420" w:firstLine="840"/>
      </w:pPr>
      <w:r>
        <w:t xml:space="preserve">Вы фельдшер амбулаторного приема поликлиники. К Вам обратился Пациент 55 лет с жалобами на повышенную утомляемость, сердцебиения и одышку при физической нагрузке. Ухудшение самочувствия отмечает в течение последних 10 </w:t>
      </w:r>
      <w:r>
        <w:t>дней. На диспансерном учете не состоит.</w:t>
      </w:r>
    </w:p>
    <w:p w:rsidR="004547D3" w:rsidRDefault="00401151">
      <w:pPr>
        <w:pStyle w:val="20"/>
        <w:shd w:val="clear" w:color="auto" w:fill="auto"/>
        <w:tabs>
          <w:tab w:val="left" w:pos="3504"/>
        </w:tabs>
        <w:spacing w:before="0"/>
        <w:ind w:firstLine="840"/>
      </w:pPr>
      <w:r>
        <w:t>Объективные данные:</w:t>
      </w:r>
      <w:r>
        <w:tab/>
        <w:t>состояние относительно удовлетворительное, цианоз</w:t>
      </w:r>
    </w:p>
    <w:p w:rsidR="004547D3" w:rsidRDefault="00401151">
      <w:pPr>
        <w:pStyle w:val="20"/>
        <w:shd w:val="clear" w:color="auto" w:fill="auto"/>
        <w:spacing w:before="0"/>
        <w:ind w:right="420"/>
      </w:pPr>
      <w:r>
        <w:t>носогубного треугольника, пастозность голеней. Температура тела 36,4°С. Грудная клетка правильной формы, участвует в акте дыхания. Тип дыхания, см</w:t>
      </w:r>
      <w:r>
        <w:t>ешанный с частотой 22 в минуту. Пульс удовлетворительных качеств, тахикардия 90 ударов в минуту. АД 150/90 мм рт.ст.</w:t>
      </w:r>
    </w:p>
    <w:p w:rsidR="004547D3" w:rsidRDefault="00401151">
      <w:pPr>
        <w:pStyle w:val="20"/>
        <w:shd w:val="clear" w:color="auto" w:fill="auto"/>
        <w:spacing w:before="0" w:after="240"/>
        <w:ind w:firstLine="840"/>
      </w:pPr>
      <w:r>
        <w:t>Определите относительные границы сердца.</w:t>
      </w:r>
    </w:p>
    <w:p w:rsidR="004547D3" w:rsidRDefault="00401151">
      <w:pPr>
        <w:pStyle w:val="20"/>
        <w:shd w:val="clear" w:color="auto" w:fill="auto"/>
        <w:spacing w:before="0"/>
        <w:ind w:right="420" w:firstLine="840"/>
      </w:pPr>
      <w:r>
        <w:t>Вы фельдшер ФАПа вызваны на дом к пациентке 65 лет. Жалобы: на одышку с затрудненным вдохом, голов</w:t>
      </w:r>
      <w:r>
        <w:t>ная боль. В анамнезе: пациентка перенесла три года назад инфаркт миокарда. Боли за грудиной и ощущение перебоев в работе сердца периодически возникают на фоне эмоциональной нагрузки. Рекомендованные лекарственные препараты принимает не регулярно и избирате</w:t>
      </w:r>
      <w:r>
        <w:t>льно. Последние три недели принимает верошпирон, а назначенный кардиологом торасемид не принимает.</w:t>
      </w:r>
    </w:p>
    <w:p w:rsidR="004547D3" w:rsidRDefault="00401151">
      <w:pPr>
        <w:pStyle w:val="20"/>
        <w:shd w:val="clear" w:color="auto" w:fill="auto"/>
        <w:spacing w:before="0"/>
        <w:ind w:right="420" w:firstLine="840"/>
      </w:pPr>
      <w:r>
        <w:t>Объективно: при осмотре акроцианоз лица, температура тела 36,7, ЧДД 30 дыханий в минуту, отеки на нижних конечностях, головокружение.</w:t>
      </w:r>
    </w:p>
    <w:p w:rsidR="004547D3" w:rsidRDefault="00401151">
      <w:pPr>
        <w:pStyle w:val="20"/>
        <w:shd w:val="clear" w:color="auto" w:fill="auto"/>
        <w:spacing w:before="0" w:after="236"/>
        <w:ind w:firstLine="840"/>
      </w:pPr>
      <w:r>
        <w:t>Проведите измерение арт</w:t>
      </w:r>
      <w:r>
        <w:t>ериального давления на периферических артериях.</w:t>
      </w:r>
    </w:p>
    <w:p w:rsidR="004547D3" w:rsidRDefault="00401151">
      <w:pPr>
        <w:pStyle w:val="20"/>
        <w:shd w:val="clear" w:color="auto" w:fill="auto"/>
        <w:spacing w:before="0" w:line="278" w:lineRule="exact"/>
        <w:ind w:right="420" w:firstLine="840"/>
      </w:pPr>
      <w:r>
        <w:t>Вы фельдшер ФАПа вызваны на дом к пациентке 65 лет. После измерения артериального давления пациентке стало плохо, она упал на пол без признаков жизни. Проведите базовую сердечно-легочную реанимацию.</w:t>
      </w:r>
      <w:r>
        <w:br w:type="page"/>
      </w:r>
    </w:p>
    <w:p w:rsidR="004547D3" w:rsidRDefault="00401151">
      <w:pPr>
        <w:pStyle w:val="10"/>
        <w:keepNext/>
        <w:keepLines/>
        <w:numPr>
          <w:ilvl w:val="1"/>
          <w:numId w:val="16"/>
        </w:numPr>
        <w:shd w:val="clear" w:color="auto" w:fill="auto"/>
        <w:tabs>
          <w:tab w:val="left" w:pos="1376"/>
        </w:tabs>
        <w:spacing w:after="0" w:line="331" w:lineRule="exact"/>
        <w:ind w:firstLine="840"/>
        <w:jc w:val="left"/>
      </w:pPr>
      <w:bookmarkStart w:id="24" w:name="bookmark23"/>
      <w:r>
        <w:lastRenderedPageBreak/>
        <w:t>Оборудование и оснащение для практических навыков в соответствии с условием практического задания</w:t>
      </w:r>
      <w:bookmarkEnd w:id="24"/>
    </w:p>
    <w:p w:rsidR="004547D3" w:rsidRDefault="00401151">
      <w:pPr>
        <w:pStyle w:val="20"/>
        <w:shd w:val="clear" w:color="auto" w:fill="auto"/>
        <w:spacing w:before="0" w:line="331" w:lineRule="exact"/>
        <w:ind w:left="840"/>
      </w:pPr>
      <w:r>
        <w:rPr>
          <w:rStyle w:val="24"/>
        </w:rPr>
        <w:t xml:space="preserve">Практический навык: </w:t>
      </w:r>
      <w:r>
        <w:t>определение относительных границ сердца</w:t>
      </w:r>
    </w:p>
    <w:p w:rsidR="004547D3" w:rsidRDefault="00401151">
      <w:pPr>
        <w:pStyle w:val="50"/>
        <w:shd w:val="clear" w:color="auto" w:fill="auto"/>
        <w:spacing w:after="0" w:line="331" w:lineRule="exact"/>
        <w:ind w:left="840"/>
        <w:jc w:val="both"/>
      </w:pPr>
      <w:r>
        <w:t>Оборудование и оснащение для практического навыка</w:t>
      </w:r>
    </w:p>
    <w:p w:rsidR="004547D3" w:rsidRDefault="00401151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/>
        <w:ind w:left="840"/>
      </w:pPr>
      <w:r>
        <w:t>Тренажер для перкуссии сердца</w:t>
      </w:r>
    </w:p>
    <w:p w:rsidR="004547D3" w:rsidRDefault="00401151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/>
        <w:ind w:left="840"/>
      </w:pPr>
      <w:r>
        <w:t>Стол для записей</w:t>
      </w:r>
    </w:p>
    <w:p w:rsidR="004547D3" w:rsidRDefault="00401151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/>
        <w:ind w:left="840"/>
      </w:pPr>
      <w:r>
        <w:t>С</w:t>
      </w:r>
      <w:r>
        <w:t>тул</w:t>
      </w:r>
    </w:p>
    <w:p w:rsidR="004547D3" w:rsidRDefault="00401151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/>
        <w:ind w:left="840"/>
      </w:pPr>
      <w:r>
        <w:t>Линейка или сантиметр</w:t>
      </w:r>
    </w:p>
    <w:p w:rsidR="004547D3" w:rsidRDefault="00401151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/>
        <w:ind w:firstLine="840"/>
        <w:jc w:val="left"/>
      </w:pPr>
      <w:r>
        <w:t>Кожный антисептик для обработки рук (из расчета 5 мл на одну попытку аккредитуемого).</w:t>
      </w:r>
    </w:p>
    <w:p w:rsidR="004547D3" w:rsidRDefault="00401151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/>
        <w:ind w:left="840"/>
      </w:pPr>
      <w:r>
        <w:t>Шариковая ручка для заполнения аккредитуемым медицинской документации.</w:t>
      </w:r>
    </w:p>
    <w:p w:rsidR="004547D3" w:rsidRDefault="00401151">
      <w:pPr>
        <w:pStyle w:val="20"/>
        <w:numPr>
          <w:ilvl w:val="0"/>
          <w:numId w:val="17"/>
        </w:numPr>
        <w:shd w:val="clear" w:color="auto" w:fill="auto"/>
        <w:tabs>
          <w:tab w:val="left" w:pos="1228"/>
        </w:tabs>
        <w:spacing w:before="0" w:after="254"/>
        <w:ind w:firstLine="840"/>
        <w:jc w:val="left"/>
      </w:pPr>
      <w:r>
        <w:t>Медицинская карта пациента (форма 003/у) (из расчета 1 бланк на все попыт</w:t>
      </w:r>
      <w:r>
        <w:t>ки аккредитуемого)</w:t>
      </w:r>
    </w:p>
    <w:p w:rsidR="004547D3" w:rsidRDefault="00401151">
      <w:pPr>
        <w:pStyle w:val="20"/>
        <w:shd w:val="clear" w:color="auto" w:fill="auto"/>
        <w:spacing w:before="0" w:line="331" w:lineRule="exact"/>
        <w:ind w:firstLine="840"/>
        <w:jc w:val="left"/>
      </w:pPr>
      <w:r>
        <w:rPr>
          <w:rStyle w:val="24"/>
        </w:rPr>
        <w:t xml:space="preserve">Практический навык: </w:t>
      </w:r>
      <w:r>
        <w:t>измерение артериального давления на периферических артериях</w:t>
      </w:r>
    </w:p>
    <w:p w:rsidR="004547D3" w:rsidRDefault="00401151">
      <w:pPr>
        <w:pStyle w:val="50"/>
        <w:shd w:val="clear" w:color="auto" w:fill="auto"/>
        <w:spacing w:after="0" w:line="331" w:lineRule="exact"/>
        <w:ind w:left="840"/>
        <w:jc w:val="both"/>
      </w:pPr>
      <w:r>
        <w:t>Оборудование и оснащение для практического навыка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/>
        <w:ind w:left="840"/>
      </w:pPr>
      <w:r>
        <w:t>Письменный стол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/>
        <w:ind w:left="840"/>
      </w:pPr>
      <w:r>
        <w:t>Стул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/>
        <w:ind w:left="840"/>
      </w:pPr>
      <w:r>
        <w:t>Кушетка медицинская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/>
        <w:ind w:left="840"/>
      </w:pPr>
      <w:r>
        <w:t>Манекен по уходу многофункциональный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/>
        <w:ind w:left="840"/>
      </w:pPr>
      <w:r>
        <w:t xml:space="preserve">Прибор для измерения </w:t>
      </w:r>
      <w:r>
        <w:t>артериального давления (тонометр механический)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 w:line="317" w:lineRule="exact"/>
        <w:ind w:left="840"/>
      </w:pPr>
      <w:r>
        <w:t>Фонендоскоп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 w:line="317" w:lineRule="exact"/>
        <w:ind w:left="840"/>
      </w:pPr>
      <w:r>
        <w:t>Кожный антисептик для обработки рук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 w:line="317" w:lineRule="exact"/>
        <w:ind w:firstLine="840"/>
        <w:jc w:val="left"/>
      </w:pPr>
      <w:r>
        <w:t>Антисептическое (дезинфицирующее) средство для обработки мембраны стетофонендоскопа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 w:line="317" w:lineRule="exact"/>
        <w:ind w:left="840"/>
      </w:pPr>
      <w:r>
        <w:t>Салфетки марлевые одноразовые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before="0"/>
        <w:ind w:left="840"/>
      </w:pPr>
      <w:r>
        <w:t>Перчатки медицинские нестерильные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before="0"/>
        <w:ind w:left="840"/>
      </w:pPr>
      <w:r>
        <w:t xml:space="preserve">Простыня </w:t>
      </w:r>
      <w:r>
        <w:t>одноразовая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before="0"/>
        <w:ind w:left="840"/>
      </w:pPr>
      <w:r>
        <w:t>Ёмкость-контейнер с педалью для медицинских отходов класса «А»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/>
        <w:ind w:firstLine="840"/>
        <w:jc w:val="left"/>
      </w:pPr>
      <w:r>
        <w:t>Пакет для утилизации медицинских отходов класса «А» любого цвета, кроме желтого и красного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before="0"/>
        <w:ind w:left="840"/>
      </w:pPr>
      <w:r>
        <w:t>Ёмкость-контейнер с педалью для медицинских отходов класса «Б»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90"/>
        </w:tabs>
        <w:spacing w:before="0" w:after="15" w:line="220" w:lineRule="exact"/>
        <w:ind w:left="840"/>
      </w:pPr>
      <w:r>
        <w:t>Пакет для утилизации медици</w:t>
      </w:r>
      <w:r>
        <w:t>нских отходов класса «Б» желтого цвета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28"/>
        </w:tabs>
        <w:spacing w:before="0"/>
        <w:ind w:firstLine="840"/>
        <w:jc w:val="left"/>
      </w:pPr>
      <w:r>
        <w:t>Шариковая ручка с синими чернилами для заполнения аккредитуемым медицинской документации</w:t>
      </w:r>
    </w:p>
    <w:p w:rsidR="004547D3" w:rsidRDefault="00401151">
      <w:pPr>
        <w:pStyle w:val="20"/>
        <w:numPr>
          <w:ilvl w:val="0"/>
          <w:numId w:val="18"/>
        </w:numPr>
        <w:shd w:val="clear" w:color="auto" w:fill="auto"/>
        <w:tabs>
          <w:tab w:val="left" w:pos="1290"/>
          <w:tab w:val="left" w:pos="5870"/>
        </w:tabs>
        <w:spacing w:before="0"/>
        <w:ind w:left="840"/>
      </w:pPr>
      <w:r>
        <w:t>Форма медицинской документации:</w:t>
      </w:r>
      <w:r>
        <w:tab/>
        <w:t>медицинская карта пациента,</w:t>
      </w:r>
    </w:p>
    <w:p w:rsidR="004547D3" w:rsidRDefault="00401151">
      <w:pPr>
        <w:pStyle w:val="20"/>
        <w:shd w:val="clear" w:color="auto" w:fill="auto"/>
        <w:spacing w:before="0" w:after="343"/>
        <w:jc w:val="left"/>
      </w:pPr>
      <w:r>
        <w:t>получающего помощь в амбулаторных условиях (форма 025/у)</w:t>
      </w:r>
    </w:p>
    <w:p w:rsidR="004547D3" w:rsidRDefault="00401151">
      <w:pPr>
        <w:pStyle w:val="20"/>
        <w:shd w:val="clear" w:color="auto" w:fill="auto"/>
        <w:spacing w:before="0" w:after="325" w:line="220" w:lineRule="exact"/>
        <w:ind w:left="840"/>
      </w:pPr>
      <w:r>
        <w:rPr>
          <w:rStyle w:val="24"/>
        </w:rPr>
        <w:t>Практически</w:t>
      </w:r>
      <w:r>
        <w:rPr>
          <w:rStyle w:val="24"/>
        </w:rPr>
        <w:t xml:space="preserve">й навык: </w:t>
      </w:r>
      <w:r>
        <w:t>базовая сердечно-легочная реанимация</w:t>
      </w:r>
    </w:p>
    <w:p w:rsidR="004547D3" w:rsidRDefault="00401151">
      <w:pPr>
        <w:pStyle w:val="10"/>
        <w:keepNext/>
        <w:keepLines/>
        <w:shd w:val="clear" w:color="auto" w:fill="auto"/>
        <w:spacing w:after="0" w:line="274" w:lineRule="exact"/>
        <w:ind w:left="840"/>
      </w:pPr>
      <w:bookmarkStart w:id="25" w:name="bookmark24"/>
      <w:r>
        <w:t>Оборудование и оснащение для практического навыка</w:t>
      </w:r>
      <w:bookmarkEnd w:id="25"/>
    </w:p>
    <w:p w:rsidR="004547D3" w:rsidRDefault="00401151">
      <w:pPr>
        <w:pStyle w:val="20"/>
        <w:numPr>
          <w:ilvl w:val="0"/>
          <w:numId w:val="19"/>
        </w:numPr>
        <w:shd w:val="clear" w:color="auto" w:fill="auto"/>
        <w:tabs>
          <w:tab w:val="left" w:pos="1050"/>
        </w:tabs>
        <w:spacing w:before="0"/>
        <w:ind w:firstLine="840"/>
        <w:jc w:val="left"/>
      </w:pPr>
      <w:r>
        <w:t>Торс механический взрослого для отработки приемов сердечно-легочной реанимации, лежащий на полу</w:t>
      </w:r>
    </w:p>
    <w:p w:rsidR="004547D3" w:rsidRDefault="00401151">
      <w:pPr>
        <w:pStyle w:val="20"/>
        <w:numPr>
          <w:ilvl w:val="0"/>
          <w:numId w:val="19"/>
        </w:numPr>
        <w:shd w:val="clear" w:color="auto" w:fill="auto"/>
        <w:tabs>
          <w:tab w:val="left" w:pos="1228"/>
        </w:tabs>
        <w:spacing w:before="0"/>
        <w:ind w:left="840"/>
      </w:pPr>
      <w:r>
        <w:t>Напольный коврик для аккредитуемого</w:t>
      </w:r>
    </w:p>
    <w:p w:rsidR="004547D3" w:rsidRDefault="00401151">
      <w:pPr>
        <w:pStyle w:val="20"/>
        <w:numPr>
          <w:ilvl w:val="0"/>
          <w:numId w:val="19"/>
        </w:numPr>
        <w:shd w:val="clear" w:color="auto" w:fill="auto"/>
        <w:tabs>
          <w:tab w:val="left" w:pos="1050"/>
        </w:tabs>
        <w:spacing w:before="0"/>
        <w:ind w:firstLine="840"/>
        <w:jc w:val="left"/>
      </w:pPr>
      <w:r>
        <w:t xml:space="preserve">Устройство-маска </w:t>
      </w:r>
      <w:r>
        <w:t>полиэтиленовая с обратным клапаном для искусственной вентиляции легких (из расчета 1 маска на все попытки аккредитуемого)</w:t>
      </w:r>
    </w:p>
    <w:p w:rsidR="004547D3" w:rsidRDefault="00401151">
      <w:pPr>
        <w:pStyle w:val="20"/>
        <w:numPr>
          <w:ilvl w:val="0"/>
          <w:numId w:val="19"/>
        </w:numPr>
        <w:shd w:val="clear" w:color="auto" w:fill="auto"/>
        <w:tabs>
          <w:tab w:val="left" w:pos="1045"/>
        </w:tabs>
        <w:spacing w:before="0"/>
        <w:ind w:firstLine="840"/>
        <w:jc w:val="left"/>
      </w:pPr>
      <w:r>
        <w:t>Салфетка с антисептиком одноразовая (из расчета 3 шт. на одну попытку аккредитуемого)</w:t>
      </w:r>
    </w:p>
    <w:p w:rsidR="004547D3" w:rsidRDefault="00401151">
      <w:pPr>
        <w:pStyle w:val="20"/>
        <w:numPr>
          <w:ilvl w:val="0"/>
          <w:numId w:val="19"/>
        </w:numPr>
        <w:shd w:val="clear" w:color="auto" w:fill="auto"/>
        <w:tabs>
          <w:tab w:val="left" w:pos="1030"/>
        </w:tabs>
        <w:spacing w:before="0" w:after="258" w:line="278" w:lineRule="exact"/>
        <w:ind w:firstLine="840"/>
        <w:jc w:val="left"/>
      </w:pPr>
      <w:r>
        <w:t xml:space="preserve">Салфетка марлевая нестерильная, размер </w:t>
      </w:r>
      <w:r w:rsidRPr="0081083F">
        <w:rPr>
          <w:lang w:eastAsia="en-US" w:bidi="en-US"/>
        </w:rPr>
        <w:t>110</w:t>
      </w:r>
      <w:r>
        <w:rPr>
          <w:lang w:val="en-US" w:eastAsia="en-US" w:bidi="en-US"/>
        </w:rPr>
        <w:t>x</w:t>
      </w:r>
      <w:r w:rsidRPr="0081083F">
        <w:rPr>
          <w:lang w:eastAsia="en-US" w:bidi="en-US"/>
        </w:rPr>
        <w:t xml:space="preserve">125 </w:t>
      </w:r>
      <w:r>
        <w:t>м</w:t>
      </w:r>
      <w:r>
        <w:t>м (из расчета 1 шт. на одну попытку аккредитуемого)</w:t>
      </w:r>
    </w:p>
    <w:p w:rsidR="004547D3" w:rsidRDefault="00401151">
      <w:pPr>
        <w:pStyle w:val="10"/>
        <w:keepNext/>
        <w:keepLines/>
        <w:numPr>
          <w:ilvl w:val="1"/>
          <w:numId w:val="16"/>
        </w:numPr>
        <w:shd w:val="clear" w:color="auto" w:fill="auto"/>
        <w:tabs>
          <w:tab w:val="left" w:pos="1560"/>
        </w:tabs>
        <w:spacing w:after="329" w:line="331" w:lineRule="exact"/>
        <w:ind w:firstLine="840"/>
        <w:jc w:val="left"/>
      </w:pPr>
      <w:bookmarkStart w:id="26" w:name="bookmark25"/>
      <w:r>
        <w:lastRenderedPageBreak/>
        <w:t>Примерные комментарии аккредитуемого при выполнении практических навыков</w:t>
      </w:r>
      <w:bookmarkEnd w:id="26"/>
    </w:p>
    <w:p w:rsidR="004547D3" w:rsidRDefault="00401151">
      <w:pPr>
        <w:pStyle w:val="20"/>
        <w:shd w:val="clear" w:color="auto" w:fill="auto"/>
        <w:spacing w:before="0" w:line="220" w:lineRule="exact"/>
        <w:ind w:firstLine="840"/>
        <w:jc w:val="left"/>
      </w:pPr>
      <w:r>
        <w:rPr>
          <w:rStyle w:val="24"/>
        </w:rPr>
        <w:t xml:space="preserve">Практический навык: </w:t>
      </w:r>
      <w:r>
        <w:t>определение относительных границ сердца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229"/>
        <w:gridCol w:w="4757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3"/>
              </w:rPr>
              <w:t>№</w:t>
            </w:r>
          </w:p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Примерный текст комментария </w:t>
            </w:r>
            <w:r>
              <w:rPr>
                <w:rStyle w:val="22"/>
              </w:rPr>
              <w:t>аккредитуемого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5"/>
              </w:rPr>
              <w:t>1</w:t>
            </w:r>
            <w:r>
              <w:rPr>
                <w:rStyle w:val="2LucidaSansUnicode6pt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«Здравствуйте!»</w:t>
            </w:r>
          </w:p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«Меня зовут (ФИО)» «Вам необходимо провести определение границ сердца»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Попросить пациента представиться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 xml:space="preserve">«Представьтесь, пожалуйста. </w:t>
            </w:r>
            <w:r>
              <w:rPr>
                <w:rStyle w:val="23"/>
              </w:rPr>
              <w:t>Как я могу к вам обращаться?»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Сверить Ф.И.О. пациента с медицинской документацией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«Пациент идентифицирован»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Сообщить пациенту о процедуре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>«Необходимо определить границы Вашего сердца»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Объяснить ход и цель процедуры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«Сейчас я проведу вам </w:t>
            </w:r>
            <w:r>
              <w:rPr>
                <w:rStyle w:val="23"/>
              </w:rPr>
              <w:t>определение границ сердца»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«У Вас нет возражений на выполнение данной процедуры?» Проговорить - «Возражения пациента на выполнение процедуры нет»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Попросить пациента освободить грудную клетку от одежды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«Разденьтесь, пожалуйста до пояса»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Предложить или помочь пациенту занять положение стоя, сидя на стуле опущенными вдоль туловища руками или лежа на спине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«Займите удобное положение стоя, сидя лежа </w:t>
            </w:r>
            <w:r>
              <w:rPr>
                <w:rStyle w:val="23"/>
              </w:rPr>
              <w:t>на спине с опущенными вдоль тела руками»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Попросить пациента во время обследования дышать ровно, через нос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«Дышите, пожалуйста, ровно, через нос»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Обработать руки гигиеническим способом кожным антисептиком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«Обрабатываю руки кожным антисептиком»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Определить нижнюю границу правого легкого (уровень стояния диафрагмы). Средний палец (плессиметр) левой руки плотно прижимают на уровне 2 межреберья по средне-ключичной линии (другие пальцы не должны касаться поверхности грудной клетки) в качестве пальца-</w:t>
            </w:r>
            <w:r>
              <w:rPr>
                <w:rStyle w:val="23"/>
              </w:rPr>
              <w:t>молоточка используется 3 палец правой кисти, концевая фаланга которого согнута под прямым углом к основной, а удары наносятся строго перпендикулярно к плессиметру. Отметка границ производится в месте переходя ясного перкуторного звука в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«Сначала определяю </w:t>
            </w:r>
            <w:r>
              <w:rPr>
                <w:rStyle w:val="23"/>
              </w:rPr>
              <w:t>нижнюю границу правого легкого (уровень стояния диафрагмы), используя методику перкуссии легких»</w:t>
            </w:r>
          </w:p>
        </w:tc>
      </w:tr>
    </w:tbl>
    <w:p w:rsidR="004547D3" w:rsidRDefault="004547D3">
      <w:pPr>
        <w:framePr w:w="9590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229"/>
        <w:gridCol w:w="4757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притупленный по краю пальца, обращенному в сторону ясного звука.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Определить правую границу относительной тупости сердца. Палец-плессиметр </w:t>
            </w:r>
            <w:r>
              <w:rPr>
                <w:rStyle w:val="23"/>
              </w:rPr>
              <w:t>устанавливается вертикально по средне-ключичной линии в IV межреберье. Применяют тихую перкуссию, удары наносят по концевой фаланге (валику), при этом первый удар - короткий и отрывистый, а второй удар - припечатывающий.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«Определяя границы относительной се</w:t>
            </w:r>
            <w:r>
              <w:rPr>
                <w:rStyle w:val="23"/>
              </w:rPr>
              <w:t>рдечной тупости палец-плессиметр располагаю параллельно ожидаемой границе. Применяю тихую перкуссию, удары наношу по концевой фаланге (валику), при этом первый удар - короткий и отрывистый, а второй удар - припечатывающий. Отметку границ провожу в месте пе</w:t>
            </w:r>
            <w:r>
              <w:rPr>
                <w:rStyle w:val="23"/>
              </w:rPr>
              <w:t>реходя ясного перкуторного звука в притупленный по краю пальца, обращенному в сторону ясного звука»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Определить верхнюю границу сердца. Перкуссия проводится слева от ключицы вниз между стернальной и парастернальной линиями, палец- плессиметр </w:t>
            </w:r>
            <w:r>
              <w:rPr>
                <w:rStyle w:val="23"/>
              </w:rPr>
              <w:t>располагается параллельно искомой границе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«Палец-плессиметр устанавливаю в I межреберье таким образом, чтобы его кончик располагался на левой парастернальной линии. Перкуссию провожу сверху вниз по ребрам и межреберьям до появления притупленного звука»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3"/>
              </w:rPr>
              <w:t>Определить пальпаторно верхушечный толчок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«Вначале пальпаторно определяю верхушечный толчок, затем левую границу относительной тупости сердца. Палец- плессиметр устанавливаю вертикально (параллельно ожидаемой границе) и перкутирую по V межреберью, отст</w:t>
            </w:r>
            <w:r>
              <w:rPr>
                <w:rStyle w:val="23"/>
              </w:rPr>
              <w:t>упя от верхушечного толчка 2 см. или от передней подмышечной линии»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Определить левую границу сердца. Палец-плессиметр ставится вертикально на 2 см кнаружи от верхушечного толчка и перемещают кнутри.</w:t>
            </w:r>
          </w:p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Если его не удалось обнаружить, то перкуссию </w:t>
            </w:r>
            <w:r>
              <w:rPr>
                <w:rStyle w:val="23"/>
              </w:rPr>
              <w:t>проводят в V межреберье, начиная от передней подмышечной линии по направлению к грудине.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«Определяю левую границу сердца»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Измерить поперечный размер сердца. Линейкой (сантиметром) измеряют расстояние от крайних точек относительной тупости сердца до </w:t>
            </w:r>
            <w:r>
              <w:rPr>
                <w:rStyle w:val="23"/>
              </w:rPr>
              <w:t>передней срединной линии. Сумма этих величин составляет поперечный размер сердца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«Линейкой или сантиметром измеряю расстояние от крайних точек относительной тупости сердца до передней срединной линии. Справа в IV и слева в V межреберье. Сумма составляет по</w:t>
            </w:r>
            <w:r>
              <w:rPr>
                <w:rStyle w:val="23"/>
              </w:rPr>
              <w:t>перечный размер сердца»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Оценить границы и поперечный размер сердца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В норме:</w:t>
            </w:r>
          </w:p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правая граница сердца располагается в IV межреберье по правому краю грудины с максимальным удалением от него не более 1,5 см.;</w:t>
            </w:r>
          </w:p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верхняя граница сердца располагается в III </w:t>
            </w:r>
            <w:r>
              <w:rPr>
                <w:rStyle w:val="23"/>
              </w:rPr>
              <w:t>межреберье по левой парастернальной</w:t>
            </w:r>
          </w:p>
        </w:tc>
      </w:tr>
    </w:tbl>
    <w:p w:rsidR="004547D3" w:rsidRDefault="004547D3">
      <w:pPr>
        <w:framePr w:w="9590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229"/>
        <w:gridCol w:w="4757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линии или по верхнему краю III ребра; левая граница сердца определяется в V межреберье на 0,5-1,5 см кнутри от левой срединно-ключичной линии и совпадает с верхушечным толчком. В норме расстояние от правой границы относительной тупости в IV межреберье до п</w:t>
            </w:r>
            <w:r>
              <w:rPr>
                <w:rStyle w:val="23"/>
              </w:rPr>
              <w:t xml:space="preserve">ередней срединной линии равно 3-4 см, от левой вУ межреберье - 8-9 см, сумма этих величин составляет поперечный размер сердца </w:t>
            </w:r>
            <w:r w:rsidRPr="0081083F">
              <w:rPr>
                <w:rStyle w:val="23"/>
                <w:lang w:eastAsia="en-US" w:bidi="en-US"/>
              </w:rPr>
              <w:t>(</w:t>
            </w:r>
            <w:r>
              <w:rPr>
                <w:rStyle w:val="23"/>
                <w:lang w:val="en-US" w:eastAsia="en-US" w:bidi="en-US"/>
              </w:rPr>
              <w:t>Il</w:t>
            </w:r>
            <w:r w:rsidRPr="0081083F">
              <w:rPr>
                <w:rStyle w:val="23"/>
                <w:lang w:eastAsia="en-US" w:bidi="en-US"/>
              </w:rPr>
              <w:softHyphen/>
            </w:r>
            <w:r>
              <w:rPr>
                <w:rStyle w:val="23"/>
                <w:lang w:val="en-US" w:eastAsia="en-US" w:bidi="en-US"/>
              </w:rPr>
              <w:t>ls</w:t>
            </w:r>
            <w:r w:rsidRPr="0081083F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см)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Сообщить пациенту, что осмотр закончен и можно одеваться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«Осмотр закончен, можно одеваться»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20.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Уточнить у </w:t>
            </w:r>
            <w:r>
              <w:rPr>
                <w:rStyle w:val="23"/>
              </w:rPr>
              <w:t>пациента о его самочувствии и ощущениях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«Как Вы себя чувствуете?»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Попрощаться с пациентом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«Прощаюсь с пациентом, если необходимо назначаю следующую встречу»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Обработать руки гигиеническим способом кожным антисептиком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 xml:space="preserve">«Обрабатываю руки </w:t>
            </w:r>
            <w:r>
              <w:rPr>
                <w:rStyle w:val="23"/>
              </w:rPr>
              <w:t>гигиеническим способом кожным антисептиком»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Сделать записать о результате обследования в медицинской карте пациента (форма 003/у)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«Делаю записать о результате обследования в медицинской карте пациента (форма 003/у)»</w:t>
            </w:r>
          </w:p>
        </w:tc>
      </w:tr>
    </w:tbl>
    <w:p w:rsidR="004547D3" w:rsidRDefault="004547D3">
      <w:pPr>
        <w:framePr w:w="9590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01151">
      <w:pPr>
        <w:pStyle w:val="20"/>
        <w:shd w:val="clear" w:color="auto" w:fill="auto"/>
        <w:spacing w:before="203" w:line="331" w:lineRule="exact"/>
        <w:ind w:left="160" w:firstLine="700"/>
        <w:jc w:val="left"/>
      </w:pPr>
      <w:r>
        <w:rPr>
          <w:rStyle w:val="24"/>
        </w:rPr>
        <w:t xml:space="preserve">Практический навык: </w:t>
      </w:r>
      <w:r>
        <w:t xml:space="preserve">Измерение </w:t>
      </w:r>
      <w:r>
        <w:t>артериального давления на периферических артериях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147"/>
        <w:gridCol w:w="4680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Практическое действие аккредитуемого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Примерный текст комментария аккредитуемого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Проверить исправность прибора для измерения артериального давления (тонометра) в соответствии с инструкцией по его </w:t>
            </w:r>
            <w:r>
              <w:rPr>
                <w:rStyle w:val="23"/>
              </w:rPr>
              <w:t>применению, убедиться, что фонендоскоп находится в рабочем состоянии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Проверить исправность прибора для измерения артериального давления (тонометра) в соответствии с инструкцией по его применению, убедиться, что фонендоскоп находится в рабочем состоянии»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«Здравствуйте!»</w:t>
            </w:r>
          </w:p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«Я фельдшер»</w:t>
            </w:r>
          </w:p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«Меня зовут (ФИО)»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Попросить пациента представиться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«Представьтесь, пожалуйста. Как я могу к Вам обращаться?»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Сверить ФИО пациента с </w:t>
            </w:r>
            <w:r>
              <w:rPr>
                <w:rStyle w:val="23"/>
              </w:rPr>
              <w:t>листом назначений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«Пациент идентифицирован в соответствии с медицинской картой стационарного больного (003-У)»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Сообщить пациенту о назначении врача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«Вам назначена процедура измерения артериального давления»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 xml:space="preserve">Убедиться в наличии у пациента </w:t>
            </w:r>
            <w:r>
              <w:rPr>
                <w:rStyle w:val="23"/>
              </w:rPr>
              <w:t>добровольного информированного согласия на предстоящую процедуру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«У Вас нет возражений на выполнение данной процедуры?»</w:t>
            </w:r>
          </w:p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«Возражений пациента на выполнение процедуры нет»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Объяснить ход и цель процедуры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 xml:space="preserve">«Контроль артериального давления необходим для </w:t>
            </w:r>
            <w:r>
              <w:rPr>
                <w:rStyle w:val="23"/>
              </w:rPr>
              <w:t>определения дальнейшей</w:t>
            </w:r>
          </w:p>
        </w:tc>
      </w:tr>
    </w:tbl>
    <w:p w:rsidR="004547D3" w:rsidRDefault="004547D3">
      <w:pPr>
        <w:framePr w:w="9653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147"/>
        <w:gridCol w:w="4680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тактики»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Предложить или помочь пациенту занять удобное положение на кушетке, лежа на спине, нижние конечности не скрещены, рука разогнута в локтевом суставе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«Вам необходимо лечь удобно или я могу Вам в этом помочь, ноги и </w:t>
            </w:r>
            <w:r>
              <w:rPr>
                <w:rStyle w:val="23"/>
              </w:rPr>
              <w:t>руки выпрямить. Во время проведения процедуры не разговаривать, не делать резких движений»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10.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«Г ерметичность упаковки одноразовой антисептической салфетки не нарушена. Визуальная </w:t>
            </w:r>
            <w:r>
              <w:rPr>
                <w:rStyle w:val="23"/>
              </w:rPr>
              <w:t>целостность упаковки одноразового шприца сохранена»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11.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Проверить срок годности одноразовой антисептической салфетки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3"/>
              </w:rPr>
              <w:t>«Срок годности соответствует сроку хранения»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12.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Обработать руки гигиеническим способом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«Обрабатываю руки гигиеническим способом»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14.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Освободить от одежды руку пациента выше локтевого сгиба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«Освободите от одежды руку выше локтевого сгиба или я могу Вам помочь»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16.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Определить размер манжеты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«Размер манжеты соответствует обхвату плеча пациента»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19.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Убедиться, что нижний край манжеты </w:t>
            </w:r>
            <w:r>
              <w:rPr>
                <w:rStyle w:val="23"/>
              </w:rPr>
              <w:t>располагается на 2,5 см выше локтевой ямки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«Нижний край манжеты располагается на 2,5 см выше локтевой ямки»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20.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Поставить два пальца левой руки на предплечье в области лучезапястного сустава в месте определения пульса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«Определяю пульс на лучевой артерии»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23.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Зафиксировать показания прибора для измерения артериального давления (тонометра) в момент исчезновения пульса в области лучезапястного сустава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«Нагнетаю воздух до исчезновения пульса. В момент исчезновения пульса артериальное давление равно ... .(назы</w:t>
            </w:r>
            <w:r>
              <w:rPr>
                <w:rStyle w:val="23"/>
              </w:rPr>
              <w:t>вает показатель давления)»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26.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Повторно накачать манжету прибора для измерения артериального давления (тонометра) до уровня, превышающего полученный результат при пальцевом измерении по пульсу на 30 мм рт.ст.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3"/>
              </w:rPr>
              <w:t xml:space="preserve">«Накачиваю манжету на 30 мм рт. ст. выше </w:t>
            </w:r>
            <w:r>
              <w:rPr>
                <w:rStyle w:val="23"/>
              </w:rPr>
              <w:t>предыдущего показателя»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28.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Фиксировать по шкале на приборе для измерения артериального давления (тонометре) появление первого тона Короткова - это значение систолического давления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tabs>
                <w:tab w:val="left" w:leader="dot" w:pos="4363"/>
              </w:tabs>
              <w:spacing w:before="0" w:after="60" w:line="220" w:lineRule="exact"/>
            </w:pPr>
            <w:r>
              <w:rPr>
                <w:rStyle w:val="23"/>
              </w:rPr>
              <w:t>«Систолическое давление равно</w:t>
            </w:r>
            <w:r>
              <w:rPr>
                <w:rStyle w:val="23"/>
              </w:rPr>
              <w:tab/>
              <w:t>,</w:t>
            </w:r>
          </w:p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(называет показатели давления)»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29.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Фиксировать по шкале на приборе для измерения артериального давления (тонометре) прекращение громкого последнего тона Короткова - это значение диастолического давления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«Диастолическое давление равно... .(называет показатели давления)»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320"/>
              <w:jc w:val="right"/>
            </w:pPr>
            <w:r>
              <w:rPr>
                <w:rStyle w:val="23"/>
              </w:rPr>
              <w:t>30.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Для контроля </w:t>
            </w:r>
            <w:r>
              <w:rPr>
                <w:rStyle w:val="23"/>
              </w:rPr>
              <w:t>полного исчезновения тонов продолжать аускультацию до снижения давления в манжете на 15</w:t>
            </w:r>
            <w:r>
              <w:rPr>
                <w:rStyle w:val="23"/>
              </w:rPr>
              <w:softHyphen/>
              <w:t>20 мм рт.ст. относительно последнего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«Убеждаюсь в полном исчезновении тонов...»</w:t>
            </w:r>
          </w:p>
        </w:tc>
      </w:tr>
    </w:tbl>
    <w:p w:rsidR="004547D3" w:rsidRDefault="004547D3">
      <w:pPr>
        <w:framePr w:w="9653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147"/>
        <w:gridCol w:w="4680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тона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Сообщить пациенту результат измерения артериального давления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 xml:space="preserve">«Ваше </w:t>
            </w:r>
            <w:r>
              <w:rPr>
                <w:rStyle w:val="23"/>
              </w:rPr>
              <w:t>артериальное давление равно...» (называет показатели давления)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Уточнить у пациента о его самочувствии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«Как вы себя чувствуете?». «Пациент чувствует себя удовлетворительно»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Помочь пациенту подняться с кушетки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«Можно вставать. Нужна ли Вам моя </w:t>
            </w:r>
            <w:r>
              <w:rPr>
                <w:rStyle w:val="23"/>
              </w:rPr>
              <w:t>помощь?»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Обработать руки гигиеническим способом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«Обрабатываю руки гигиеническим способом»</w:t>
            </w:r>
          </w:p>
        </w:tc>
      </w:tr>
    </w:tbl>
    <w:p w:rsidR="004547D3" w:rsidRDefault="004547D3">
      <w:pPr>
        <w:framePr w:w="9653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01151">
      <w:pPr>
        <w:pStyle w:val="ab"/>
        <w:framePr w:w="9461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ac"/>
        </w:rPr>
        <w:t xml:space="preserve">Практический навык: </w:t>
      </w:r>
      <w: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109"/>
        <w:gridCol w:w="458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Практическое действие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Примерный текст комментариев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аккредитуемого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аккредитуемого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right="260"/>
              <w:jc w:val="right"/>
            </w:pPr>
            <w:r>
              <w:rPr>
                <w:rStyle w:val="23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Убедиться в </w:t>
            </w:r>
            <w:r>
              <w:rPr>
                <w:rStyle w:val="23"/>
              </w:rPr>
              <w:t>отсутствии опасности для себя и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«Опасности нет»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Громко обратиться к нему: «Вам нужна помощь?»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«Вам нужна помощь?»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Призвать на помощь: «Помогите, человеку плохо!»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«Помогите, человеку плохо!»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Приблизить ухо к губам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Проговорить: «Дыхания нет!»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Считать вслух до 10-ти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«Один, два, три... и т.д. десять»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Факт вызова бригады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Проговорить: «Я набираю номер 112 для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вызова скорой медицинской помощи»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Координаты места происшествия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Назвать любой адрес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Количество пострадавших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«Количество пострадавших - 1 человек»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Пол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Указать любой пол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Примерный возраст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Указать любой возраст старше 30 лет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Состояние пострадавшего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«Пострадавший без сознания, без дыхания, без пульса на сонной артерии»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Предположительная причина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«Предположительная причина состояния -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состояния</w:t>
            </w:r>
          </w:p>
        </w:tc>
        <w:tc>
          <w:tcPr>
            <w:tcW w:w="4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внезапная остановка кровообращения»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Объем Вашей помощи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«Я приступаю к непрямому массажу сердца и искусственной вентиляции легких»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27.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Компрессии отсчитываются вслух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6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 xml:space="preserve">«Один, </w:t>
            </w:r>
            <w:r>
              <w:rPr>
                <w:rStyle w:val="23"/>
              </w:rPr>
              <w:t>два, три... и т.д. тридцать»</w:t>
            </w:r>
          </w:p>
        </w:tc>
      </w:tr>
    </w:tbl>
    <w:p w:rsidR="004547D3" w:rsidRDefault="004547D3">
      <w:pPr>
        <w:framePr w:w="9461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01151">
      <w:pPr>
        <w:pStyle w:val="20"/>
        <w:shd w:val="clear" w:color="auto" w:fill="auto"/>
        <w:spacing w:before="305" w:line="278" w:lineRule="exact"/>
        <w:ind w:left="140" w:right="140" w:firstLine="880"/>
      </w:pPr>
      <w:r>
        <w:rPr>
          <w:rStyle w:val="24"/>
        </w:rPr>
        <w:t xml:space="preserve">Важно! Членам АПК </w:t>
      </w:r>
      <w:r>
        <w:t xml:space="preserve">нельзя говорить ничего от себя, вступать в переговоры, даже если члены АПК не согласны с мнением аккредитуемого. Не задавать уточняющих вопросов. Всё, что АПК хотела бы отметить, а этого нет в оценочном </w:t>
      </w:r>
      <w:r>
        <w:t>листе (чек-листе), оформляется в дефектной ведомости по согласованию с председателем АПК (раздел 13).</w:t>
      </w:r>
    </w:p>
    <w:p w:rsidR="004547D3" w:rsidRDefault="00401151">
      <w:pPr>
        <w:pStyle w:val="10"/>
        <w:keepNext/>
        <w:keepLines/>
        <w:shd w:val="clear" w:color="auto" w:fill="auto"/>
        <w:spacing w:after="0" w:line="331" w:lineRule="exact"/>
        <w:ind w:left="140" w:firstLine="880"/>
      </w:pPr>
      <w:bookmarkStart w:id="27" w:name="bookmark26"/>
      <w:r>
        <w:t>13.3 Оценочные листы (чек-листы)</w:t>
      </w:r>
      <w:bookmarkEnd w:id="27"/>
    </w:p>
    <w:p w:rsidR="004547D3" w:rsidRDefault="00401151">
      <w:pPr>
        <w:pStyle w:val="20"/>
        <w:shd w:val="clear" w:color="auto" w:fill="auto"/>
        <w:spacing w:before="0" w:line="331" w:lineRule="exact"/>
        <w:ind w:left="140" w:firstLine="740"/>
        <w:jc w:val="left"/>
        <w:sectPr w:rsidR="004547D3">
          <w:type w:val="continuous"/>
          <w:pgSz w:w="11900" w:h="16840"/>
          <w:pgMar w:top="928" w:right="851" w:bottom="1100" w:left="1171" w:header="0" w:footer="3" w:gutter="0"/>
          <w:cols w:space="720"/>
          <w:noEndnote/>
          <w:docGrid w:linePitch="360"/>
        </w:sectPr>
      </w:pPr>
      <w:r>
        <w:t>Оценочные листы для практических навыков в рамках выполнения практического задания по условию п. 13</w:t>
      </w:r>
      <w:r>
        <w:t xml:space="preserve"> представлены в приложениях 1 -3</w:t>
      </w:r>
    </w:p>
    <w:p w:rsidR="004547D3" w:rsidRDefault="00401151">
      <w:pPr>
        <w:pStyle w:val="20"/>
        <w:shd w:val="clear" w:color="auto" w:fill="auto"/>
        <w:tabs>
          <w:tab w:val="left" w:pos="5664"/>
        </w:tabs>
        <w:spacing w:before="0" w:line="547" w:lineRule="exact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15pt"/>
        </w:rPr>
        <w:t>Лечебное дело</w:t>
      </w:r>
    </w:p>
    <w:p w:rsidR="004547D3" w:rsidRDefault="00401151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664"/>
          <w:tab w:val="left" w:leader="underscore" w:pos="8818"/>
        </w:tabs>
        <w:spacing w:before="0" w:line="547" w:lineRule="exact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4547D3" w:rsidRDefault="00401151">
      <w:pPr>
        <w:pStyle w:val="20"/>
        <w:shd w:val="clear" w:color="auto" w:fill="auto"/>
        <w:spacing w:before="0" w:line="220" w:lineRule="exact"/>
      </w:pPr>
      <w:r>
        <w:rPr>
          <w:rStyle w:val="24"/>
        </w:rPr>
        <w:t xml:space="preserve">Проверяемый практический навык: </w:t>
      </w:r>
      <w:r>
        <w:t>определение относительных границ сердца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587"/>
        <w:gridCol w:w="1843"/>
        <w:gridCol w:w="170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3"/>
              </w:rPr>
              <w:t>№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22"/>
              </w:rPr>
              <w:t>Форма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2"/>
              </w:rPr>
              <w:t>Отметка о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2"/>
              </w:rPr>
              <w:t>выполнении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2"/>
              </w:rPr>
              <w:t>да/нет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Попросить пациента представиться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Сверить Ф.И.О. пациента с медицинской документацией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Сообщить пациенту о процедуре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Объяснить ход и цель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Подготовка к проведению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Попросить пациента </w:t>
            </w:r>
            <w:r>
              <w:rPr>
                <w:rStyle w:val="23"/>
              </w:rPr>
              <w:t>освободить грудную клетку от одежды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Предложить или помочь пациенту занять положение стоя, сидя на стуле опущенными вдоль туловища руками или лежа на спине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>Попросить пациента во время обследования дышать ровно, через нос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Обработать руки гигиеническим способом кожным антисептиком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Выполнение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Встать (сесть) напротив пациента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35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Определить нижнюю границу правого легкого (уровень стояния диафрагмы).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Средний палец </w:t>
            </w:r>
            <w:r>
              <w:rPr>
                <w:rStyle w:val="23"/>
              </w:rPr>
              <w:t>(плессиметр) левой руки плотно прижимают на уровне 2 межреберья по средне</w:t>
            </w:r>
            <w:r>
              <w:rPr>
                <w:rStyle w:val="23"/>
              </w:rPr>
              <w:softHyphen/>
              <w:t>ключичной линии (другие пальцы не должны касаться поверхности грудной клетки) в качестве пальца-молоточка используется 3 палец правой кисти, концевая фаланга которого согнута под пря</w:t>
            </w:r>
            <w:r>
              <w:rPr>
                <w:rStyle w:val="23"/>
              </w:rPr>
              <w:t>мым углом к основной, а удары наносятся строго перпендикулярно к плессиметру. Отметка границ производится в месте переходя ясного перкуторного звука в притупленный по краю пальца, обращенному в сторону ясного звука.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Определить </w:t>
            </w:r>
            <w:r>
              <w:rPr>
                <w:rStyle w:val="23"/>
              </w:rPr>
              <w:t>правую границу относительной тупости сердца. Палец-плессиметр устанавливается вертикально по средне-ключичной линии в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7D3" w:rsidRDefault="004547D3">
      <w:pPr>
        <w:framePr w:w="9768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  <w:sectPr w:rsidR="004547D3">
          <w:footerReference w:type="default" r:id="rId8"/>
          <w:headerReference w:type="first" r:id="rId9"/>
          <w:footerReference w:type="first" r:id="rId10"/>
          <w:pgSz w:w="11900" w:h="16840"/>
          <w:pgMar w:top="2288" w:right="835" w:bottom="1294" w:left="129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587"/>
        <w:gridCol w:w="1843"/>
        <w:gridCol w:w="170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межреберье. Применяют тихую перкуссию, удары наносят по концевой фаланге (валику), при этом первый удар - короткий и отрывистый, а второй удар - припечатывающий.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Определить верхнюю границу сердца. Перкуссия проводится слева </w:t>
            </w:r>
            <w:r>
              <w:rPr>
                <w:rStyle w:val="23"/>
              </w:rPr>
              <w:t>от ключицы вниз между стернальной и парастернальной линиями, палец- плессиметр располагается параллельно искомой границе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Определить пальпаторно верхушечный толчок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Определить левую границу сердца. Палец- </w:t>
            </w:r>
            <w:r>
              <w:rPr>
                <w:rStyle w:val="23"/>
              </w:rPr>
              <w:t>плессиметр ставится вертикально на 2 см кнаружи от верхушечного толчка и перемещают кнутри.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Если его не удалось обнаружить, то перкуссию проводят в V межреберье, начиная от передней подмышечной линии по направлению к грудине.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Измерить поперечный размер сердца. Линейкой (сантиметром) измеряют расстояние от крайних точек относительной тупости сердца до передней срединной линии. Сумма этих величин составляет поперечный размер сердца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18.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 xml:space="preserve">Оценить границы и </w:t>
            </w:r>
            <w:r>
              <w:rPr>
                <w:rStyle w:val="23"/>
              </w:rPr>
              <w:t>поперечный размер сердца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19.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>Сообщить пациенту, что осмотр закончен и можно одеваться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20.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Уточнить у пациента о его самочувствии и ощущениях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Попрощаться с пациентом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Завершение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Обработать руки </w:t>
            </w:r>
            <w:r>
              <w:rPr>
                <w:rStyle w:val="23"/>
              </w:rPr>
              <w:t>гигиеническим способом кожным антисептиком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60" w:line="220" w:lineRule="exact"/>
              <w:ind w:left="320"/>
              <w:jc w:val="left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3"/>
              </w:rPr>
              <w:t>Сделать записать о результате обследования в медицинской карте пациента (форма 003/у)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7D3" w:rsidRDefault="00401151">
      <w:pPr>
        <w:pStyle w:val="ab"/>
        <w:framePr w:w="9768" w:wrap="notBeside" w:vAnchor="text" w:hAnchor="text" w:xAlign="center" w:y="1"/>
        <w:shd w:val="clear" w:color="auto" w:fill="auto"/>
        <w:spacing w:line="220" w:lineRule="exact"/>
        <w:jc w:val="left"/>
      </w:pPr>
      <w:r>
        <w:t>ФИО члена АПК</w:t>
      </w:r>
    </w:p>
    <w:p w:rsidR="004547D3" w:rsidRDefault="00401151">
      <w:pPr>
        <w:pStyle w:val="32"/>
        <w:framePr w:w="9768" w:wrap="notBeside" w:vAnchor="text" w:hAnchor="text" w:xAlign="center" w:y="1"/>
        <w:shd w:val="clear" w:color="auto" w:fill="auto"/>
        <w:spacing w:line="180" w:lineRule="exact"/>
      </w:pPr>
      <w:r>
        <w:t>отметка о внесении в базу ФИО (внесен / не внесен)</w:t>
      </w:r>
    </w:p>
    <w:p w:rsidR="004547D3" w:rsidRDefault="004547D3">
      <w:pPr>
        <w:framePr w:w="9768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01151">
      <w:pPr>
        <w:pStyle w:val="70"/>
        <w:shd w:val="clear" w:color="auto" w:fill="auto"/>
        <w:spacing w:line="180" w:lineRule="exact"/>
        <w:ind w:left="2280"/>
        <w:sectPr w:rsidR="004547D3">
          <w:pgSz w:w="11900" w:h="16840"/>
          <w:pgMar w:top="1094" w:right="835" w:bottom="1094" w:left="1296" w:header="0" w:footer="3" w:gutter="0"/>
          <w:cols w:space="720"/>
          <w:noEndnote/>
          <w:docGrid w:linePitch="360"/>
        </w:sectPr>
      </w:pPr>
      <w:r>
        <w:t>подпись</w:t>
      </w:r>
    </w:p>
    <w:p w:rsidR="004547D3" w:rsidRDefault="00401151">
      <w:pPr>
        <w:pStyle w:val="20"/>
        <w:shd w:val="clear" w:color="auto" w:fill="auto"/>
        <w:tabs>
          <w:tab w:val="left" w:pos="6104"/>
        </w:tabs>
        <w:spacing w:before="0" w:line="547" w:lineRule="exact"/>
        <w:ind w:left="440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15pt"/>
        </w:rPr>
        <w:t>Лечебное дело</w:t>
      </w:r>
    </w:p>
    <w:p w:rsidR="004547D3" w:rsidRDefault="00401151">
      <w:pPr>
        <w:pStyle w:val="20"/>
        <w:shd w:val="clear" w:color="auto" w:fill="auto"/>
        <w:tabs>
          <w:tab w:val="left" w:leader="underscore" w:pos="1338"/>
          <w:tab w:val="left" w:leader="underscore" w:pos="2960"/>
          <w:tab w:val="left" w:leader="underscore" w:pos="3502"/>
          <w:tab w:val="left" w:pos="6104"/>
          <w:tab w:val="left" w:leader="underscore" w:pos="9258"/>
        </w:tabs>
        <w:spacing w:before="0" w:after="322" w:line="547" w:lineRule="exact"/>
        <w:ind w:left="440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4547D3" w:rsidRDefault="00401151">
      <w:pPr>
        <w:pStyle w:val="20"/>
        <w:shd w:val="clear" w:color="auto" w:fill="auto"/>
        <w:spacing w:before="0" w:line="220" w:lineRule="exact"/>
        <w:ind w:left="440"/>
      </w:pPr>
      <w:r>
        <w:rPr>
          <w:rStyle w:val="24"/>
        </w:rPr>
        <w:t xml:space="preserve">Проверяемый практический навык: </w:t>
      </w:r>
      <w:r>
        <w:t>измерение артериального давления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525"/>
        <w:gridCol w:w="1987"/>
        <w:gridCol w:w="170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VI» п/п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Форма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ind w:left="200"/>
              <w:jc w:val="left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 xml:space="preserve">Отметка о выполнении </w:t>
            </w:r>
            <w:r>
              <w:rPr>
                <w:rStyle w:val="22"/>
              </w:rPr>
              <w:t>да/нет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Проверить исправность прибора для измерения артериального давления (тонометра) в соответствии с инструкцией по его применению.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Попросить</w:t>
            </w:r>
            <w:r>
              <w:rPr>
                <w:rStyle w:val="23"/>
              </w:rPr>
              <w:t xml:space="preserve"> пациента представиться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Сверить ФИО пациента с медицинской документацией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Сообщить пациенту о назначении врача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Объяснить ход и цель процедуры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Подготовка к процедуре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Накрыть кушетку одноразовой простыней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Предложить (помочь) пациенту занять удобное положение на кушетке лежа на спине нижние конечности не скрещены, руки разогнуты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Проверить срок годности одноразовой антисептической салфетки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Обработать руки гигиеническим способом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Надеть нестерильные перчатки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Освободить от одежды руку пациента выше локтевого сгиба, оставив один тур одежды или положив одноразовую салфетку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Расположить руку пациента на уровне сердца ладонью вверх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Определить размер манжеты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Выполнение процедуры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Наложить манжету прибора для измерения артериального давления (тонометра) на плечо пациента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Проверить, что между манжетой и поверхностью плеча помещается два пальца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Убедиться, что нижний край манжеты располагается на 2,5 см выше локтевой ямки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7D3" w:rsidRDefault="004547D3">
      <w:pPr>
        <w:framePr w:w="10056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  <w:sectPr w:rsidR="004547D3">
          <w:footerReference w:type="default" r:id="rId11"/>
          <w:headerReference w:type="first" r:id="rId12"/>
          <w:footerReference w:type="first" r:id="rId13"/>
          <w:pgSz w:w="11900" w:h="16840"/>
          <w:pgMar w:top="1957" w:right="865" w:bottom="1424" w:left="98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525"/>
        <w:gridCol w:w="1987"/>
        <w:gridCol w:w="170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lastRenderedPageBreak/>
              <w:t>VI» п/п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Форма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ind w:left="200"/>
              <w:jc w:val="left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Поставить два пальца левой руки на предплечье в области лучезапястного сустава в месте определения пульса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 xml:space="preserve">Другой рукой закрыть вентиль груши </w:t>
            </w:r>
            <w:r>
              <w:rPr>
                <w:rStyle w:val="23"/>
              </w:rPr>
              <w:t>прибора для измерения артериального давления (тонометра)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Произвести нагнетание воздуха грушей прибора для измерения артериального давления (тонометра) до исчезновения пульса в области лучезапястного сустава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Зафиксировать </w:t>
            </w:r>
            <w:r>
              <w:rPr>
                <w:rStyle w:val="23"/>
              </w:rPr>
              <w:t>показания прибора для измерения артериального давления (тонометра) в момент исчезновения пульса в области лучезапястного сустава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Спустить воздух из манжеты прибора для измерения артериального давления (тонометра)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Мембрану </w:t>
            </w:r>
            <w:r>
              <w:rPr>
                <w:rStyle w:val="23"/>
              </w:rPr>
              <w:t>фонендоскопа поместить у нижнего края манжеты над проекцией локтевой артерии в области локтевой впадины, слегка прижав к поверхности тела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Повторно накачать манжету прибора для измерения артериального давления (тонометра) до уровня, </w:t>
            </w:r>
            <w:r>
              <w:rPr>
                <w:rStyle w:val="23"/>
              </w:rPr>
              <w:t>превышающего полученный результат при пальцевом измерении по пульсу на 30 мм рт.ст.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3"/>
              </w:rPr>
              <w:t>Сохраняя положение фонендоскопа, медленно спустить воздух из манжеты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 xml:space="preserve">Фиксировать по шкале на приборе для измерения артериального </w:t>
            </w:r>
            <w:r>
              <w:rPr>
                <w:rStyle w:val="23"/>
              </w:rPr>
              <w:t>давления (тонометре) появление первого тона Короткова - это значение систолического давления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Фиксировать по шкале на приборе для измерения артериального давления (тонометре) прекращение громкого последнего тона Короткова - это </w:t>
            </w:r>
            <w:r>
              <w:rPr>
                <w:rStyle w:val="23"/>
              </w:rPr>
              <w:t>значение диастолического давления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Для контроля полного исчезновения тонов продолжать аускультацию до снижения давления в манжете на 15-20 мм рт.ст. относительно последнего тона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Выпустить воздух из манжеты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Снять манжету прибора для измерения артериального давления (тонометра) с руки пациента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Сообщить пациенту результат измерения артериального давления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Уточнить у пациента о его самочувствии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 xml:space="preserve">Помочь </w:t>
            </w:r>
            <w:r>
              <w:rPr>
                <w:rStyle w:val="23"/>
              </w:rPr>
              <w:t>пациенту подняться с кушетки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Окончание процедуры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3"/>
              </w:rPr>
              <w:t>Вскрыть упаковку и извлечь из нее салфетку с антисептиком одноразовую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7D3" w:rsidRDefault="004547D3">
      <w:pPr>
        <w:framePr w:w="10056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525"/>
        <w:gridCol w:w="1987"/>
        <w:gridCol w:w="170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lastRenderedPageBreak/>
              <w:t>VI» п/п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Форма</w:t>
            </w:r>
          </w:p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120" w:line="220" w:lineRule="exact"/>
              <w:ind w:left="200"/>
              <w:jc w:val="left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Утилизировать</w:t>
            </w:r>
            <w:r>
              <w:rPr>
                <w:rStyle w:val="23"/>
              </w:rPr>
              <w:t xml:space="preserve"> упаковку салфетки с антисептиком одноразовой в ёмкость для медицинских отходов класса «А»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Обработать (протереть) мембрану и оливы фонендоскопа салфеткой с антисептиком одноразовой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 xml:space="preserve">Утилизировать салфетку с антисептиком </w:t>
            </w:r>
            <w:r>
              <w:rPr>
                <w:rStyle w:val="23"/>
              </w:rPr>
              <w:t>одноразовую в ёмкость для медицинских отходов класса «Б»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Утилизировать одноразовую простынь в ёмкость для медицинских отходов класса «Б»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Снять перчатки, поместить их в емкость для медицинских отходов класса «Б»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Обработать руки гигиеническим способом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Записать результаты в медицинскую карту пациента, получающего помощь в амбулаторных условиях (форма 003/у)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7D3" w:rsidRDefault="004547D3">
      <w:pPr>
        <w:framePr w:w="10056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01151">
      <w:pPr>
        <w:pStyle w:val="20"/>
        <w:shd w:val="clear" w:color="auto" w:fill="auto"/>
        <w:tabs>
          <w:tab w:val="left" w:leader="underscore" w:pos="4165"/>
          <w:tab w:val="left" w:leader="underscore" w:pos="8960"/>
        </w:tabs>
        <w:spacing w:before="232" w:after="13" w:line="220" w:lineRule="exact"/>
        <w:ind w:left="440"/>
      </w:pPr>
      <w:r>
        <w:t xml:space="preserve">ФИО члена АПК </w:t>
      </w:r>
      <w:r>
        <w:tab/>
        <w:t xml:space="preserve"> </w:t>
      </w:r>
      <w:r>
        <w:tab/>
      </w:r>
    </w:p>
    <w:p w:rsidR="004547D3" w:rsidRDefault="00401151">
      <w:pPr>
        <w:pStyle w:val="20"/>
        <w:shd w:val="clear" w:color="auto" w:fill="auto"/>
        <w:tabs>
          <w:tab w:val="left" w:pos="4378"/>
        </w:tabs>
        <w:spacing w:before="0" w:line="220" w:lineRule="exact"/>
        <w:ind w:left="2760"/>
        <w:sectPr w:rsidR="004547D3">
          <w:pgSz w:w="11900" w:h="16840"/>
          <w:pgMar w:top="1079" w:right="865" w:bottom="1367" w:left="980" w:header="0" w:footer="3" w:gutter="0"/>
          <w:cols w:space="720"/>
          <w:noEndnote/>
          <w:docGrid w:linePitch="360"/>
        </w:sectPr>
      </w:pPr>
      <w:r>
        <w:t>подпись</w:t>
      </w:r>
      <w:r>
        <w:tab/>
        <w:t xml:space="preserve">отметка о внесении в базу ФИО </w:t>
      </w:r>
      <w:r>
        <w:t>(внесён/не внесен)</w:t>
      </w:r>
    </w:p>
    <w:p w:rsidR="004547D3" w:rsidRDefault="00401151">
      <w:pPr>
        <w:pStyle w:val="20"/>
        <w:shd w:val="clear" w:color="auto" w:fill="auto"/>
        <w:tabs>
          <w:tab w:val="left" w:pos="5389"/>
        </w:tabs>
        <w:spacing w:before="0" w:line="552" w:lineRule="exact"/>
        <w:ind w:left="440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15pt"/>
        </w:rPr>
        <w:t>Лечебное дело</w:t>
      </w:r>
    </w:p>
    <w:p w:rsidR="004547D3" w:rsidRDefault="00401151">
      <w:pPr>
        <w:pStyle w:val="20"/>
        <w:shd w:val="clear" w:color="auto" w:fill="auto"/>
        <w:tabs>
          <w:tab w:val="left" w:leader="underscore" w:pos="1338"/>
          <w:tab w:val="left" w:leader="underscore" w:pos="2960"/>
          <w:tab w:val="left" w:leader="underscore" w:pos="3502"/>
          <w:tab w:val="left" w:pos="5389"/>
          <w:tab w:val="left" w:leader="underscore" w:pos="8547"/>
        </w:tabs>
        <w:spacing w:before="0" w:line="552" w:lineRule="exact"/>
        <w:ind w:left="440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4547D3" w:rsidRDefault="00401151">
      <w:pPr>
        <w:pStyle w:val="20"/>
        <w:shd w:val="clear" w:color="auto" w:fill="auto"/>
        <w:spacing w:before="0" w:line="552" w:lineRule="exact"/>
        <w:ind w:left="440"/>
      </w:pPr>
      <w:r>
        <w:rPr>
          <w:rStyle w:val="24"/>
        </w:rPr>
        <w:t xml:space="preserve">Проверяемый практический навык: </w:t>
      </w:r>
      <w: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790"/>
        <w:gridCol w:w="2270"/>
        <w:gridCol w:w="170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60" w:line="220" w:lineRule="exact"/>
              <w:ind w:left="280"/>
              <w:jc w:val="left"/>
            </w:pPr>
            <w:r>
              <w:rPr>
                <w:rStyle w:val="23"/>
              </w:rPr>
              <w:t>№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Форма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 xml:space="preserve">Отметка о </w:t>
            </w:r>
            <w:r>
              <w:rPr>
                <w:rStyle w:val="22"/>
              </w:rPr>
              <w:t>выполнении да/нет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Убедиться в отсутствии опасности для себя 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Осторожно встряхнуть пострадавшего за плечи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Громко обратиться к нему: «Вам нужна помощь?»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Призвать на помощь: «Помогите, человеку плохо!»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Подхватить 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Запрокинуть голову пострадавшего, освобождая дыхательные пути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Определить признаки жизни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Приблизить ухо к губам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Выполнить/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 лазами наблюдать экскурсию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Считать вслух до 10-ти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2"/>
              </w:rPr>
              <w:t>Вызвать специалистов (СМП) по алгоритму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Факт вызова бригады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Координаты места происшествия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Количество пострадавших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Пол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Примерный возраст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Состояние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Предположительная причина состояния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Объем Вашей помощи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2"/>
              </w:rPr>
              <w:t>Подготовка к</w:t>
            </w:r>
            <w:r>
              <w:rPr>
                <w:rStyle w:val="22"/>
              </w:rPr>
              <w:t xml:space="preserve"> компрессиям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Встать на колени сбоку от пострадавшего лицом к нему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Освободить грудную клетку пострадавшего от одежды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7D3" w:rsidRDefault="004547D3">
      <w:pPr>
        <w:framePr w:w="9485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  <w:sectPr w:rsidR="004547D3">
          <w:footerReference w:type="default" r:id="rId14"/>
          <w:headerReference w:type="first" r:id="rId15"/>
          <w:footerReference w:type="first" r:id="rId16"/>
          <w:pgSz w:w="11900" w:h="16840"/>
          <w:pgMar w:top="2120" w:right="865" w:bottom="1414" w:left="98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790"/>
        <w:gridCol w:w="2270"/>
        <w:gridCol w:w="170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Форма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Вторую ладонь положить на первую, </w:t>
            </w:r>
            <w:r>
              <w:rPr>
                <w:rStyle w:val="23"/>
              </w:rPr>
              <w:t>соединив пальцы обеих рук в замок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Компрессии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Выполнить 30 компрессий подряд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Руки аккредитуемого вертикальны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Руки аккредитуемого не сгибаются в локтях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Пальцы верхней кисти </w:t>
            </w:r>
            <w:r>
              <w:rPr>
                <w:rStyle w:val="23"/>
              </w:rPr>
              <w:t>оттягивают вверх пальцы нижней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Компрессии отсчитываются вслух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Защита себя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>Ладонь одной</w:t>
            </w:r>
            <w:r>
              <w:rPr>
                <w:rStyle w:val="23"/>
              </w:rPr>
              <w:t xml:space="preserve">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>1 -ым и 2-ым пальцами этой руки зажать нос пострадавшему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Подхватить 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Запрокинуть голову пострадавшего, освобождая </w:t>
            </w:r>
            <w:r>
              <w:rPr>
                <w:rStyle w:val="23"/>
              </w:rPr>
              <w:t>дыхательные пути, набрать воздух в лёгкие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Обхватить губы пострадавшего своими губами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Произвести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Освободить губы пострадавшего на 1 -2 секунды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Повторить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2"/>
              </w:rPr>
              <w:t>Критерии выполнения базовой сердечно</w:t>
            </w:r>
            <w:r>
              <w:rPr>
                <w:rStyle w:val="22"/>
              </w:rPr>
              <w:softHyphen/>
              <w:t>легочной реанимации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Полное высвобождение рук между компрессиями (во время выполнения </w:t>
            </w:r>
            <w:r>
              <w:rPr>
                <w:rStyle w:val="23"/>
              </w:rPr>
              <w:t>компрессий руки аккредитуемого отрываются / не отрываются от поверхности тренажера)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>Частота компрессий (составляет 100-120 в минуту)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Оценить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Завершение испытания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7D3" w:rsidRDefault="004547D3">
      <w:pPr>
        <w:framePr w:w="9485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790"/>
        <w:gridCol w:w="2270"/>
        <w:gridCol w:w="1709"/>
      </w:tblGrid>
      <w:tr w:rsidR="004547D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Форма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При команде: «Осталась 1 минута»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Реанимация не прекращалась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Перед выходом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Участник озвучил претензии к своему выполнению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Нерегламентированные и небезопасные действия</w:t>
            </w: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Компрессии производились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ind w:left="260"/>
              <w:jc w:val="left"/>
            </w:pPr>
            <w:r>
              <w:rPr>
                <w:rStyle w:val="23"/>
              </w:rPr>
              <w:t>Поддерживалось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/«Да»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Не поддерживалось / «Нет»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искусственное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ind w:left="360"/>
              <w:jc w:val="left"/>
            </w:pPr>
            <w:r>
              <w:rPr>
                <w:rStyle w:val="23"/>
              </w:rPr>
              <w:t>кровообращение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Центральный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Периферический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Не пальпировал места проекции лучевой (и/ или других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ind w:left="260"/>
              <w:jc w:val="left"/>
            </w:pPr>
            <w:r>
              <w:rPr>
                <w:rStyle w:val="23"/>
              </w:rPr>
              <w:t>периферических)</w:t>
            </w:r>
          </w:p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артерий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Оценка неврологического статуса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Не тратил время на проверку реакции зрачков на свет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Сбор анамнеза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 xml:space="preserve">Не задавал лишних вопросов, не искал </w:t>
            </w:r>
            <w:r>
              <w:rPr>
                <w:rStyle w:val="23"/>
              </w:rPr>
              <w:t>медицинскую документацию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>Поиск нерегламентированных приспособлений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Риск заражения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Не проводил ИВЛ без средства защиты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7D3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Общее впечатление </w:t>
            </w:r>
            <w:r>
              <w:rPr>
                <w:rStyle w:val="23"/>
              </w:rPr>
              <w:t>эксперта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7D3" w:rsidRDefault="00401151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Базовая сердечно</w:t>
            </w:r>
            <w:r>
              <w:rPr>
                <w:rStyle w:val="23"/>
              </w:rPr>
              <w:softHyphen/>
              <w:t>легочная реанимация оказывалась профессионально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D3" w:rsidRDefault="004547D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7D3" w:rsidRDefault="00401151">
      <w:pPr>
        <w:pStyle w:val="32"/>
        <w:framePr w:w="9485" w:wrap="notBeside" w:vAnchor="text" w:hAnchor="text" w:xAlign="center" w:y="1"/>
        <w:shd w:val="clear" w:color="auto" w:fill="auto"/>
        <w:spacing w:line="180" w:lineRule="exact"/>
      </w:pPr>
      <w:r>
        <w:t>отметка о внесении в базу ФИО (внесён/не внесен)</w:t>
      </w:r>
    </w:p>
    <w:p w:rsidR="004547D3" w:rsidRDefault="004547D3">
      <w:pPr>
        <w:framePr w:w="9485" w:wrap="notBeside" w:vAnchor="text" w:hAnchor="text" w:xAlign="center" w:y="1"/>
        <w:rPr>
          <w:sz w:val="2"/>
          <w:szCs w:val="2"/>
        </w:rPr>
      </w:pPr>
    </w:p>
    <w:p w:rsidR="004547D3" w:rsidRDefault="004547D3">
      <w:pPr>
        <w:rPr>
          <w:sz w:val="2"/>
          <w:szCs w:val="2"/>
        </w:rPr>
      </w:pPr>
    </w:p>
    <w:p w:rsidR="004547D3" w:rsidRDefault="00401151">
      <w:pPr>
        <w:pStyle w:val="20"/>
        <w:shd w:val="clear" w:color="auto" w:fill="auto"/>
        <w:tabs>
          <w:tab w:val="left" w:leader="underscore" w:pos="3402"/>
        </w:tabs>
        <w:spacing w:before="0" w:line="220" w:lineRule="exact"/>
        <w:ind w:left="440"/>
      </w:pPr>
      <w:r>
        <w:t xml:space="preserve">ФИО члена АПК </w:t>
      </w:r>
      <w:r>
        <w:tab/>
      </w:r>
    </w:p>
    <w:p w:rsidR="004547D3" w:rsidRDefault="00401151">
      <w:pPr>
        <w:pStyle w:val="70"/>
        <w:shd w:val="clear" w:color="auto" w:fill="auto"/>
        <w:spacing w:line="180" w:lineRule="exact"/>
        <w:ind w:left="2760"/>
      </w:pPr>
      <w:r>
        <w:t>подпись</w:t>
      </w:r>
    </w:p>
    <w:sectPr w:rsidR="004547D3">
      <w:pgSz w:w="11900" w:h="16840"/>
      <w:pgMar w:top="1079" w:right="865" w:bottom="1314" w:left="9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51" w:rsidRDefault="00401151">
      <w:r>
        <w:separator/>
      </w:r>
    </w:p>
  </w:endnote>
  <w:endnote w:type="continuationSeparator" w:id="0">
    <w:p w:rsidR="00401151" w:rsidRDefault="0040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10275570</wp:posOffset>
              </wp:positionV>
              <wp:extent cx="70485" cy="160655"/>
              <wp:effectExtent l="0" t="0" r="0" b="317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083F" w:rsidRPr="0081083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3.75pt;margin-top:809.1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vrqA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083F" w:rsidRPr="0081083F">
                      <w:rPr>
                        <w:rStyle w:val="a9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10275570</wp:posOffset>
              </wp:positionV>
              <wp:extent cx="140335" cy="160655"/>
              <wp:effectExtent l="0" t="0" r="0" b="317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083F" w:rsidRPr="0081083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93.75pt;margin-top:809.1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lFqwIAAK4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083F" w:rsidRPr="0081083F">
                      <w:rPr>
                        <w:rStyle w:val="a9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9946005</wp:posOffset>
              </wp:positionV>
              <wp:extent cx="140335" cy="160655"/>
              <wp:effectExtent l="0" t="1905" r="254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083F" w:rsidRPr="0081083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300pt;margin-top:783.15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VYrAIAAK4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083F" w:rsidRPr="0081083F">
                      <w:rPr>
                        <w:rStyle w:val="a9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10275570</wp:posOffset>
              </wp:positionV>
              <wp:extent cx="140335" cy="160655"/>
              <wp:effectExtent l="0" t="0" r="0" b="3175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083F" w:rsidRPr="0081083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293.75pt;margin-top:809.1pt;width:11.0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083F" w:rsidRPr="0081083F">
                      <w:rPr>
                        <w:rStyle w:val="a9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9946005</wp:posOffset>
              </wp:positionV>
              <wp:extent cx="140335" cy="160655"/>
              <wp:effectExtent l="0" t="1905" r="254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083F" w:rsidRPr="0081083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300pt;margin-top:783.15pt;width:11.0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083F" w:rsidRPr="0081083F">
                      <w:rPr>
                        <w:rStyle w:val="a9"/>
                        <w:b/>
                        <w:bCs/>
                        <w:noProof/>
                      </w:rPr>
                      <w:t>19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10275570</wp:posOffset>
              </wp:positionV>
              <wp:extent cx="140335" cy="160655"/>
              <wp:effectExtent l="0" t="0" r="0" b="3175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083F" w:rsidRPr="0081083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25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293.75pt;margin-top:809.1pt;width:11.0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HirQIAAK4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083F" w:rsidRPr="0081083F">
                      <w:rPr>
                        <w:rStyle w:val="a9"/>
                        <w:b/>
                        <w:bCs/>
                        <w:noProof/>
                      </w:rPr>
                      <w:t>25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9946005</wp:posOffset>
              </wp:positionV>
              <wp:extent cx="140335" cy="160655"/>
              <wp:effectExtent l="0" t="1905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083F" w:rsidRPr="0081083F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22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299.8pt;margin-top:783.15pt;width:11.05pt;height:12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083F" w:rsidRPr="0081083F">
                      <w:rPr>
                        <w:rStyle w:val="a9"/>
                        <w:b/>
                        <w:bCs/>
                        <w:noProof/>
                      </w:rPr>
                      <w:t>22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51" w:rsidRDefault="00401151">
      <w:r>
        <w:separator/>
      </w:r>
    </w:p>
  </w:footnote>
  <w:footnote w:type="continuationSeparator" w:id="0">
    <w:p w:rsidR="00401151" w:rsidRDefault="00401151">
      <w:r>
        <w:continuationSeparator/>
      </w:r>
    </w:p>
  </w:footnote>
  <w:footnote w:id="1">
    <w:p w:rsidR="004547D3" w:rsidRDefault="00401151">
      <w:pPr>
        <w:pStyle w:val="a5"/>
        <w:shd w:val="clear" w:color="auto" w:fill="auto"/>
        <w:tabs>
          <w:tab w:val="left" w:pos="337"/>
        </w:tabs>
        <w:ind w:left="14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 xml:space="preserve">По согласованию с председателем или заместителем председателя АПК устройство с трансляцией </w:t>
      </w:r>
      <w:r>
        <w:t>видеозаписи изображения работы аккредитуемого может находиться в другом месте, к которому члены АПК должны иметь беспрепятственный доступ, чтобы иметь возможность пересмотреть видеозапись * Количество рассчитывается исходя из числа аккредитуемых</w:t>
      </w:r>
    </w:p>
  </w:footnote>
  <w:footnote w:id="2">
    <w:p w:rsidR="004547D3" w:rsidRDefault="00401151">
      <w:pPr>
        <w:pStyle w:val="a5"/>
        <w:numPr>
          <w:ilvl w:val="0"/>
          <w:numId w:val="1"/>
        </w:numPr>
        <w:shd w:val="clear" w:color="auto" w:fill="auto"/>
        <w:tabs>
          <w:tab w:val="left" w:pos="211"/>
        </w:tabs>
        <w:jc w:val="both"/>
      </w:pPr>
      <w:r>
        <w:t>Перечень о</w:t>
      </w:r>
      <w:r>
        <w:t>бязательного оснащения аккредитационной площадки не отражает перечень оснащения реального кабинета/отделения, а содержит только тот минимум, который необходим для выполнения конкретного практического задания. По усмотрению организаторов, аккредитационная п</w:t>
      </w:r>
      <w:r>
        <w:t>лощадка может быть дополнительно оснащена в соответствии с нормативной базой, не создавая при этом помех для основной цели работы аккредитационной площадки.</w:t>
      </w:r>
    </w:p>
  </w:footnote>
  <w:footnote w:id="3">
    <w:p w:rsidR="004547D3" w:rsidRDefault="00401151">
      <w:pPr>
        <w:pStyle w:val="a5"/>
        <w:shd w:val="clear" w:color="auto" w:fill="auto"/>
      </w:pPr>
      <w:r>
        <w:footnoteRef/>
      </w:r>
      <w:r>
        <w:t xml:space="preserve"> Количество рассчитывается исходя из числа аккредитуемых</w:t>
      </w:r>
    </w:p>
  </w:footnote>
  <w:footnote w:id="4">
    <w:p w:rsidR="004547D3" w:rsidRDefault="00401151">
      <w:pPr>
        <w:pStyle w:val="a5"/>
        <w:shd w:val="clear" w:color="auto" w:fill="auto"/>
        <w:tabs>
          <w:tab w:val="left" w:pos="158"/>
        </w:tabs>
        <w:spacing w:line="230" w:lineRule="exact"/>
        <w:jc w:val="both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Вспомогательным персоналом являются при</w:t>
      </w:r>
      <w:r>
        <w:t>влекаемые к процедуре аккредитации или участвующие в процедуре аккредитации сотрудники образовательной организации, которая является аккредитационной площадкой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2618740</wp:posOffset>
              </wp:positionH>
              <wp:positionV relativeFrom="page">
                <wp:posOffset>1113155</wp:posOffset>
              </wp:positionV>
              <wp:extent cx="2514600" cy="175260"/>
              <wp:effectExtent l="0" t="0" r="635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06.2pt;margin-top:87.65pt;width:198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gdsAIAALA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5904230</wp:posOffset>
              </wp:positionH>
              <wp:positionV relativeFrom="page">
                <wp:posOffset>786765</wp:posOffset>
              </wp:positionV>
              <wp:extent cx="906145" cy="160655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5" type="#_x0000_t202" style="position:absolute;margin-left:464.9pt;margin-top:61.95pt;width:71.3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2618740</wp:posOffset>
              </wp:positionH>
              <wp:positionV relativeFrom="page">
                <wp:posOffset>902970</wp:posOffset>
              </wp:positionV>
              <wp:extent cx="2514600" cy="175260"/>
              <wp:effectExtent l="0" t="0" r="635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206.2pt;margin-top:71.1pt;width:198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5904230</wp:posOffset>
              </wp:positionH>
              <wp:positionV relativeFrom="page">
                <wp:posOffset>756285</wp:posOffset>
              </wp:positionV>
              <wp:extent cx="906145" cy="160655"/>
              <wp:effectExtent l="0" t="381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9" type="#_x0000_t202" style="position:absolute;margin-left:464.9pt;margin-top:59.55pt;width:71.3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3" w:rsidRDefault="008108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2618740</wp:posOffset>
              </wp:positionH>
              <wp:positionV relativeFrom="page">
                <wp:posOffset>963930</wp:posOffset>
              </wp:positionV>
              <wp:extent cx="2514600" cy="175260"/>
              <wp:effectExtent l="0" t="1905" r="635" b="381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b/>
                              <w:bCs/>
                            </w:rPr>
                            <w:t>ОЦЕНОЧНЫЙ ЛИСТ (ЧЕК-ЛИСТ)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206.2pt;margin-top:75.9pt;width:198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V8rwIAALA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b/>
                        <w:bCs/>
                      </w:rPr>
                      <w:t>ОЦЕНОЧНЫЙ ЛИСТ (ЧЕК-ЛИСТ)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5904230</wp:posOffset>
              </wp:positionH>
              <wp:positionV relativeFrom="page">
                <wp:posOffset>786765</wp:posOffset>
              </wp:positionV>
              <wp:extent cx="906145" cy="16065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7D3" w:rsidRDefault="0040115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3" type="#_x0000_t202" style="position:absolute;margin-left:464.9pt;margin-top:61.95pt;width:71.35pt;height:12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iprAIAAK8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" filled="f" stroked="f">
              <v:textbox style="mso-fit-shape-to-text:t" inset="0,0,0,0">
                <w:txbxContent>
                  <w:p w:rsidR="004547D3" w:rsidRDefault="0040115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7D2"/>
    <w:multiLevelType w:val="multilevel"/>
    <w:tmpl w:val="17DE1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B425E"/>
    <w:multiLevelType w:val="multilevel"/>
    <w:tmpl w:val="8FAC204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A7559"/>
    <w:multiLevelType w:val="multilevel"/>
    <w:tmpl w:val="3C3C160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15C76"/>
    <w:multiLevelType w:val="multilevel"/>
    <w:tmpl w:val="EBACB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267394"/>
    <w:multiLevelType w:val="multilevel"/>
    <w:tmpl w:val="99F83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C34A7"/>
    <w:multiLevelType w:val="multilevel"/>
    <w:tmpl w:val="32C4D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800187"/>
    <w:multiLevelType w:val="multilevel"/>
    <w:tmpl w:val="A5A89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2845C7"/>
    <w:multiLevelType w:val="multilevel"/>
    <w:tmpl w:val="351252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45659"/>
    <w:multiLevelType w:val="multilevel"/>
    <w:tmpl w:val="C33ED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D6FFC"/>
    <w:multiLevelType w:val="multilevel"/>
    <w:tmpl w:val="C6C60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59415B"/>
    <w:multiLevelType w:val="multilevel"/>
    <w:tmpl w:val="0122B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04662D"/>
    <w:multiLevelType w:val="multilevel"/>
    <w:tmpl w:val="5450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9413DD"/>
    <w:multiLevelType w:val="multilevel"/>
    <w:tmpl w:val="8A56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0276BB"/>
    <w:multiLevelType w:val="multilevel"/>
    <w:tmpl w:val="85963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7F5E11"/>
    <w:multiLevelType w:val="multilevel"/>
    <w:tmpl w:val="F3324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812185"/>
    <w:multiLevelType w:val="multilevel"/>
    <w:tmpl w:val="2A84525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CF0673"/>
    <w:multiLevelType w:val="multilevel"/>
    <w:tmpl w:val="22A46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7C553B"/>
    <w:multiLevelType w:val="multilevel"/>
    <w:tmpl w:val="120CB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F44A26"/>
    <w:multiLevelType w:val="multilevel"/>
    <w:tmpl w:val="8B2EC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7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3"/>
    <w:rsid w:val="00401151"/>
    <w:rsid w:val="004547D3"/>
    <w:rsid w:val="0081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8DC3A-2C8B-4EFC-A781-75C2EE22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">
    <w:name w:val="Колонтитул + 1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6729</Words>
  <Characters>38358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Фомина</dc:creator>
  <cp:lastModifiedBy>Ирина Фомина</cp:lastModifiedBy>
  <cp:revision>3</cp:revision>
  <dcterms:created xsi:type="dcterms:W3CDTF">2021-02-01T12:39:00Z</dcterms:created>
  <dcterms:modified xsi:type="dcterms:W3CDTF">2021-02-01T12:39:00Z</dcterms:modified>
</cp:coreProperties>
</file>